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3CCF4" w14:textId="51A1999D" w:rsidR="00A3679F" w:rsidRDefault="00B9340B" w:rsidP="00462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79A31D" wp14:editId="1E7C1CE5">
            <wp:simplePos x="0" y="0"/>
            <wp:positionH relativeFrom="column">
              <wp:posOffset>-540292</wp:posOffset>
            </wp:positionH>
            <wp:positionV relativeFrom="paragraph">
              <wp:posOffset>600</wp:posOffset>
            </wp:positionV>
            <wp:extent cx="7188555" cy="9730639"/>
            <wp:effectExtent l="0" t="0" r="0" b="4445"/>
            <wp:wrapTight wrapText="bothSides">
              <wp:wrapPolygon edited="0">
                <wp:start x="0" y="0"/>
                <wp:lineTo x="0" y="21568"/>
                <wp:lineTo x="21524" y="21568"/>
                <wp:lineTo x="21524" y="0"/>
                <wp:lineTo x="0" y="0"/>
              </wp:wrapPolygon>
            </wp:wrapTight>
            <wp:docPr id="849418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555" cy="973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D0E0E7" w14:textId="77777777" w:rsidR="00A3679F" w:rsidRPr="00A3679F" w:rsidRDefault="00A3679F" w:rsidP="00462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92145C" w14:textId="77777777" w:rsidR="00462003" w:rsidRPr="00A3679F" w:rsidRDefault="00462003" w:rsidP="00462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DB3900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267B5C" w14:textId="77777777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Содержание</w:t>
      </w:r>
    </w:p>
    <w:p w14:paraId="39574167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74E31C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1. Целевой раздел.</w:t>
      </w:r>
    </w:p>
    <w:p w14:paraId="16398915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 1.1. Пояснительная записка.</w:t>
      </w:r>
    </w:p>
    <w:p w14:paraId="384CB149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 1.2. Цели и задачи реализации рабочей программы образования.</w:t>
      </w:r>
    </w:p>
    <w:p w14:paraId="713A225F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 1.3. Принципы реализации рабочей программы и организации   образовательного процесса.</w:t>
      </w:r>
    </w:p>
    <w:p w14:paraId="5E458315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 1.4.  Планируемые результаты на этапе завершения освоения программы </w:t>
      </w:r>
      <w:r w:rsidRPr="00A3679F">
        <w:rPr>
          <w:rFonts w:ascii="Times New Roman" w:hAnsi="Times New Roman" w:cs="Times New Roman"/>
          <w:sz w:val="28"/>
          <w:szCs w:val="28"/>
          <w:shd w:val="clear" w:color="auto" w:fill="FFFFFF"/>
        </w:rPr>
        <w:t>(к концу дошкольного возраста).</w:t>
      </w:r>
    </w:p>
    <w:p w14:paraId="2BC29E1D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 1.5. Педагогическая диагностика достижения планируемых результатов.</w:t>
      </w:r>
    </w:p>
    <w:p w14:paraId="64387E13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4979F0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2. Содержательный раздел.</w:t>
      </w:r>
    </w:p>
    <w:p w14:paraId="2BD7E0A1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 2.1. Содержание образовательной деятельности в подготовительной к школе группе по образовательным областям.</w:t>
      </w:r>
    </w:p>
    <w:p w14:paraId="13D13E4F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 2.2. Содержание образовательной деятельности в части, формируемой участниками образовательных отношений.</w:t>
      </w:r>
    </w:p>
    <w:p w14:paraId="5D500A8E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 2.3. Вариативные формы, способы, методы и средства реализации рабочей программы образования детей 6-7 лет.</w:t>
      </w:r>
    </w:p>
    <w:p w14:paraId="62B1C9B8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 2.4. Особенности образовательной деятельности разных видов и культурных практик.</w:t>
      </w:r>
    </w:p>
    <w:p w14:paraId="59947368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2.5. Особенности взаимодействия педагогического коллектива с семьями обучающихся.</w:t>
      </w:r>
    </w:p>
    <w:p w14:paraId="2F1C3546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3485C2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3. Организационный раздел.</w:t>
      </w:r>
    </w:p>
    <w:p w14:paraId="41FC60AF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 3.1. Психолого-педагогические условия реализации рабочей программы.</w:t>
      </w:r>
    </w:p>
    <w:p w14:paraId="0A15E10F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 3.2. Режим дня, планирование образовательной деятельности (сетка занятий).</w:t>
      </w:r>
    </w:p>
    <w:p w14:paraId="0467BADE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 3.3. Примерное распределение тем в течение года в подготовительной к школе группе (6-7 лет).</w:t>
      </w:r>
    </w:p>
    <w:p w14:paraId="1A7895E4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 3.4. Особенности </w:t>
      </w:r>
      <w:r w:rsidRPr="00A3679F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  <w:r w:rsidRPr="00A3679F">
        <w:rPr>
          <w:rFonts w:ascii="Times New Roman" w:hAnsi="Times New Roman" w:cs="Times New Roman"/>
          <w:sz w:val="28"/>
          <w:szCs w:val="28"/>
        </w:rPr>
        <w:t>.</w:t>
      </w:r>
    </w:p>
    <w:p w14:paraId="1F1B0AFF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3.5. Материально-техническое обеспечение образовательного процесса в подготовительной к школе группе.</w:t>
      </w:r>
    </w:p>
    <w:p w14:paraId="6B8190D5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3.6. Перечень методических пособий, обеспечивающих реализацию образовательной деятельности в подготовительной к школе группе.</w:t>
      </w:r>
    </w:p>
    <w:p w14:paraId="649E1E0F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F407D5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DD3CD0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72C782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5CBF28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1E682E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8F6FED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C587F4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FD5F9A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51F65A" w14:textId="77777777" w:rsidR="00A3679F" w:rsidRDefault="00A3679F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9E1773" w14:textId="77777777" w:rsidR="00A3679F" w:rsidRPr="00A3679F" w:rsidRDefault="00A3679F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F00D5E" w14:textId="77777777" w:rsidR="00462003" w:rsidRPr="00A3679F" w:rsidRDefault="00462003" w:rsidP="00462003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14:paraId="213DBB32" w14:textId="77777777" w:rsidR="00462003" w:rsidRPr="00A3679F" w:rsidRDefault="00462003" w:rsidP="00462003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5843444E" w14:textId="77777777" w:rsidR="00462003" w:rsidRPr="00A3679F" w:rsidRDefault="00462003" w:rsidP="00462003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7A047B1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EB2598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 Рабочая программа образования детей 6-7 лет разработана в соответствии с Федеральной образовательной программой ДО и ФГОС ДО.</w:t>
      </w:r>
    </w:p>
    <w:p w14:paraId="3A0E1F52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Рабочая программа образования детей подготовительной к школе группы обеспечивает разностороннее развитие детей в возрасте от 6 до 7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14:paraId="116D3D84" w14:textId="77777777" w:rsidR="00B0247E" w:rsidRPr="00A3679F" w:rsidRDefault="00B0247E" w:rsidP="00B0247E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Авдеева Н.Н., Князева Н.Л., Стёркина Р.Б. Безопасность: Учебное пособие по основам безопасности жизнедеятельности детей старшего дошкольного возраста. </w:t>
      </w:r>
    </w:p>
    <w:p w14:paraId="26DDAB53" w14:textId="0160C151" w:rsidR="00B0247E" w:rsidRPr="00A3679F" w:rsidRDefault="00B0247E" w:rsidP="00B0247E">
      <w:pPr>
        <w:tabs>
          <w:tab w:val="left" w:pos="142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sz w:val="28"/>
          <w:szCs w:val="28"/>
          <w:lang w:eastAsia="ru-RU"/>
        </w:rPr>
        <w:t>Лыкова И.А. «Цветные ладошки» Парциальная программа художественно-эстетического развития детей 2-7 лет в изобразительной деятельности (формирование эстетического отношения к миру).</w:t>
      </w:r>
      <w:r w:rsidRPr="00A36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A3679F">
        <w:rPr>
          <w:rStyle w:val="c2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Комплект программ «Юный эколог»  С. Н. Николаева;  </w:t>
      </w:r>
      <w:r w:rsidRPr="00A3679F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М.: Мозаика – Синтез. Москва, 2016</w:t>
      </w:r>
      <w:r w:rsidRPr="00A3679F">
        <w:rPr>
          <w:rFonts w:ascii="Times New Roman" w:hAnsi="Times New Roman" w:cs="Times New Roman"/>
          <w:color w:val="000000" w:themeColor="text1"/>
          <w:sz w:val="28"/>
          <w:szCs w:val="28"/>
        </w:rPr>
        <w:t>, Методическая разработка «Я патриот»,</w:t>
      </w:r>
      <w:r w:rsidRPr="00A36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Парциальная программа Алексеева М.М., Яшина В.И. Методика развития речи и обучения родному языку дошкольников</w:t>
      </w:r>
      <w:r w:rsidRPr="00A3679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70DE4DB0" w14:textId="77777777" w:rsidR="00B0247E" w:rsidRPr="00A3679F" w:rsidRDefault="00B0247E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16044C" w14:textId="407B5438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Рабочая программа образования детей 6-7 лет разработана в соответствии со следующими нормативными документами:</w:t>
      </w:r>
    </w:p>
    <w:p w14:paraId="54AFC1C8" w14:textId="77777777" w:rsidR="00462003" w:rsidRPr="00A3679F" w:rsidRDefault="00462003" w:rsidP="0046200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</w:p>
    <w:p w14:paraId="75A9FE41" w14:textId="77777777" w:rsidR="00462003" w:rsidRPr="00A3679F" w:rsidRDefault="00462003" w:rsidP="0046200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158BF356" w14:textId="77777777" w:rsidR="00462003" w:rsidRPr="00A3679F" w:rsidRDefault="00462003" w:rsidP="0046200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30 сентября 2022 г. № 874</w:t>
      </w:r>
    </w:p>
    <w:p w14:paraId="3502D720" w14:textId="77777777" w:rsidR="00462003" w:rsidRPr="00A3679F" w:rsidRDefault="00462003" w:rsidP="0046200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</w:p>
    <w:p w14:paraId="4903B8E5" w14:textId="77777777" w:rsidR="00462003" w:rsidRPr="00A3679F" w:rsidRDefault="00462003" w:rsidP="0046200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</w:t>
      </w:r>
      <w:r w:rsidRPr="00A3679F">
        <w:rPr>
          <w:rFonts w:ascii="Times New Roman" w:hAnsi="Times New Roman" w:cs="Times New Roman"/>
          <w:sz w:val="28"/>
          <w:szCs w:val="28"/>
        </w:rPr>
        <w:lastRenderedPageBreak/>
        <w:t>Министерством юстиции Российской Федерации 18 декабря 2020 г., регистрационный № 61573), действующим до 1 января 2027 г.</w:t>
      </w:r>
    </w:p>
    <w:p w14:paraId="2ED913F7" w14:textId="77777777" w:rsidR="00462003" w:rsidRPr="00A3679F" w:rsidRDefault="00462003" w:rsidP="0046200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14:paraId="58DFBE59" w14:textId="77777777" w:rsidR="00462003" w:rsidRPr="00A3679F" w:rsidRDefault="00462003" w:rsidP="0046200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14:paraId="1A965173" w14:textId="77777777" w:rsidR="00462003" w:rsidRPr="00A3679F" w:rsidRDefault="00462003" w:rsidP="0046200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Устав учреждения, образовательная программа ДОУ (название организации), программа воспитания ДОУ</w:t>
      </w:r>
    </w:p>
    <w:p w14:paraId="13BF5896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B621A0" w14:textId="77777777" w:rsidR="00462003" w:rsidRPr="00A3679F" w:rsidRDefault="00462003" w:rsidP="00462003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3679F">
        <w:rPr>
          <w:rFonts w:ascii="Times New Roman" w:hAnsi="Times New Roman" w:cs="Times New Roman"/>
          <w:b/>
          <w:color w:val="auto"/>
          <w:sz w:val="28"/>
          <w:szCs w:val="28"/>
        </w:rPr>
        <w:t>1.2. Цели и задачи реализации рабочей программы</w:t>
      </w:r>
    </w:p>
    <w:p w14:paraId="1C34B445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F476F0" w14:textId="77777777" w:rsidR="00462003" w:rsidRPr="00A3679F" w:rsidRDefault="00462003" w:rsidP="0046200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39838DAF" w14:textId="77777777" w:rsidR="00462003" w:rsidRPr="00A3679F" w:rsidRDefault="00462003" w:rsidP="0046200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06DF4AC5" w14:textId="77777777" w:rsidR="00462003" w:rsidRPr="00A3679F" w:rsidRDefault="00462003" w:rsidP="0046200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3F441306" w14:textId="77777777" w:rsidR="00462003" w:rsidRPr="00A3679F" w:rsidRDefault="00462003" w:rsidP="0046200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319AB482" w14:textId="77777777" w:rsidR="00462003" w:rsidRPr="00A3679F" w:rsidRDefault="00462003" w:rsidP="0046200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170BA536" w14:textId="77777777" w:rsidR="00462003" w:rsidRPr="00A3679F" w:rsidRDefault="00462003" w:rsidP="0046200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34CDD51F" w14:textId="77777777" w:rsidR="00462003" w:rsidRPr="00A3679F" w:rsidRDefault="00462003" w:rsidP="00462003">
      <w:pPr>
        <w:pStyle w:val="a3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5775CB32" w14:textId="77777777" w:rsidR="00462003" w:rsidRPr="00A3679F" w:rsidRDefault="00462003" w:rsidP="00462003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>1.3. Принципы реализации рабочей программы и организации   образовательного процесса</w:t>
      </w:r>
    </w:p>
    <w:p w14:paraId="5D011B33" w14:textId="77777777" w:rsidR="00462003" w:rsidRPr="00A3679F" w:rsidRDefault="00462003" w:rsidP="0046200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0E7D4BCC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Рабочая программа образования детей 6-7 лет построена на следующих принципах ДО, установленных ФГОС ДО:</w:t>
      </w:r>
    </w:p>
    <w:p w14:paraId="77D18388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3BB001FA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6A489A2D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lastRenderedPageBreak/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работников3 (далее вместе - взрослые);</w:t>
      </w:r>
    </w:p>
    <w:p w14:paraId="7E4F9FB0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4) признание ребёнка полноценным участником (субъектом) образовательных отношений;</w:t>
      </w:r>
    </w:p>
    <w:p w14:paraId="4FAE1FFE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5) поддержка инициативы детей в различных видах деятельности;</w:t>
      </w:r>
    </w:p>
    <w:p w14:paraId="660E3341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6) сотрудничество ДОО с семьёй;</w:t>
      </w:r>
    </w:p>
    <w:p w14:paraId="49D1389A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7) приобщение детей к социокультурным нормам, традициям семьи, общества и государства;</w:t>
      </w:r>
    </w:p>
    <w:p w14:paraId="7A754CAD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8) формирование познавательных интересов и познавательных действий ребёнка в различных видах деятельности;</w:t>
      </w:r>
    </w:p>
    <w:p w14:paraId="010B75CC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2FB2CAC8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10) учёт этнокультурной ситуации развития детей.</w:t>
      </w:r>
    </w:p>
    <w:p w14:paraId="791A32EB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 </w:t>
      </w:r>
    </w:p>
    <w:p w14:paraId="7D206C06" w14:textId="77777777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Pr="00A3679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на этапе завершения освоения программы</w:t>
      </w:r>
    </w:p>
    <w:p w14:paraId="5FDD1425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5AB3EC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К</w:t>
      </w:r>
      <w:r w:rsidRPr="00A367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концу дошкольного возраста</w:t>
      </w:r>
      <w:r w:rsidRPr="00A367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14:paraId="15B52E77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у ребёнка сформированы основные психофизические и нравственно-волевые качества;</w:t>
      </w:r>
    </w:p>
    <w:p w14:paraId="62C45AE1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владеет основными движениями и элементами спортивных игр, может контролировать свои движение и управлять ими;</w:t>
      </w:r>
    </w:p>
    <w:p w14:paraId="21DF46CD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соблюдает элементарные правила здорового образа жизни и личной гигиены;</w:t>
      </w:r>
    </w:p>
    <w:p w14:paraId="0DABF0E1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14:paraId="1844A961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14:paraId="1D22A636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14:paraId="554F3364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14:paraId="5A7371FF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14:paraId="19E92858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14:paraId="20BD703E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- ребёнок владеет средствами общения и способами взаимодействия со взрослыми и сверстниками; способен понимать и учитывать интересы и чувства других; </w:t>
      </w:r>
      <w:r w:rsidRPr="00A3679F">
        <w:rPr>
          <w:rFonts w:ascii="Times New Roman" w:hAnsi="Times New Roman" w:cs="Times New Roman"/>
          <w:sz w:val="28"/>
          <w:szCs w:val="28"/>
        </w:rPr>
        <w:lastRenderedPageBreak/>
        <w:t>договариваться и дружить со сверстниками; старается разрешать возникающие конфликты конструктивными способами;</w:t>
      </w:r>
    </w:p>
    <w:p w14:paraId="1E87BDD0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самооценку;</w:t>
      </w:r>
    </w:p>
    <w:p w14:paraId="58898C62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проявляет положительное отношение к миру, разным видам труда, другим людям и самому себе;</w:t>
      </w:r>
    </w:p>
    <w:p w14:paraId="2FDB71CE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у ребёнка выражено стремление заниматься социально значимой деятельностью;</w:t>
      </w:r>
    </w:p>
    <w:p w14:paraId="10A9BC63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способен откликаться на эмоции близких людей, проявлять эмпатию (сочувствие, сопереживание, содействие);</w:t>
      </w:r>
    </w:p>
    <w:p w14:paraId="5AACDF8E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14:paraId="35093044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14:paraId="3C8D66D6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14:paraId="17AEFA2F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14:paraId="2EC099C4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14:paraId="2DD7D2FD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14:paraId="4BC60522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14:paraId="06BFBF4C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14:paraId="051A8734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lastRenderedPageBreak/>
        <w:t>- 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14:paraId="65C17908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14:paraId="4A4D0903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14:paraId="085FA185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14:paraId="57C40E3B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14:paraId="1762E000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14:paraId="47382F6D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14:paraId="518030C1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14:paraId="3DDB32E1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14:paraId="1D3BC89E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14:paraId="198C17F0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263CAD48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C8B1CB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1C81D0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1838D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942484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62C355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7F110E" w14:textId="4949B2F2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>1.5. Педагогическая диагностика достижения планируемых результатов</w:t>
      </w:r>
    </w:p>
    <w:p w14:paraId="5BBE08C5" w14:textId="77777777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6360BC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Планируемые результаты освоения программы образования детей 6-7 лет заданы как целевые ориентиры и представляют собой социально-нормативные возрастные характеристики возможных достижений ребёнка старшего дошкольного возраста.</w:t>
      </w:r>
    </w:p>
    <w:p w14:paraId="1382C6BE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детей.</w:t>
      </w:r>
    </w:p>
    <w:p w14:paraId="1B0F3494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Освоение рабочей программы не сопровождается проведением промежуточных аттестаций и итоговой аттестации обучающихся. Педагогическая диагностика направлена на оценку индивидуального развития детей старшего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14:paraId="3160C52B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6878CD53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7D69C6A9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14:paraId="5DF7359B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62003" w:rsidRPr="00A3679F" w:rsidSect="008C585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 w:rsidRPr="00A3679F">
        <w:rPr>
          <w:rFonts w:ascii="Times New Roman" w:hAnsi="Times New Roman" w:cs="Times New Roman"/>
          <w:sz w:val="28"/>
          <w:szCs w:val="28"/>
        </w:rPr>
        <w:t xml:space="preserve">  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14:paraId="6FD07105" w14:textId="77777777" w:rsidR="00462003" w:rsidRPr="00A3679F" w:rsidRDefault="00462003" w:rsidP="00462003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 раздел</w:t>
      </w:r>
    </w:p>
    <w:p w14:paraId="2A8CB45E" w14:textId="77777777" w:rsidR="00462003" w:rsidRPr="00A3679F" w:rsidRDefault="00462003" w:rsidP="00462003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72F0552F" w14:textId="77777777" w:rsidR="00462003" w:rsidRPr="00A3679F" w:rsidRDefault="00462003" w:rsidP="00462003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 xml:space="preserve">Содержание образовательной деятельности </w:t>
      </w:r>
      <w:r w:rsidRPr="00A3679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подготовительной к школе группе </w:t>
      </w:r>
      <w:r w:rsidRPr="00A3679F">
        <w:rPr>
          <w:rFonts w:ascii="Times New Roman" w:hAnsi="Times New Roman" w:cs="Times New Roman"/>
          <w:b/>
          <w:sz w:val="28"/>
          <w:szCs w:val="28"/>
        </w:rPr>
        <w:t>по образовательным областям</w:t>
      </w:r>
    </w:p>
    <w:p w14:paraId="0900E084" w14:textId="77777777" w:rsidR="00462003" w:rsidRPr="00A3679F" w:rsidRDefault="00462003" w:rsidP="0046200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6"/>
        <w:gridCol w:w="11024"/>
      </w:tblGrid>
      <w:tr w:rsidR="00462003" w:rsidRPr="00A3679F" w14:paraId="20CE4A88" w14:textId="77777777" w:rsidTr="009749B2">
        <w:tc>
          <w:tcPr>
            <w:tcW w:w="14843" w:type="dxa"/>
            <w:gridSpan w:val="2"/>
          </w:tcPr>
          <w:p w14:paraId="01B1E5EC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ОО Социально-коммуникативное развитие</w:t>
            </w:r>
          </w:p>
        </w:tc>
      </w:tr>
      <w:tr w:rsidR="00462003" w:rsidRPr="00A3679F" w14:paraId="29F9F576" w14:textId="77777777" w:rsidTr="009749B2">
        <w:tc>
          <w:tcPr>
            <w:tcW w:w="3539" w:type="dxa"/>
          </w:tcPr>
          <w:p w14:paraId="250DF4F0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Основные задачи образовательной деятельности</w:t>
            </w:r>
          </w:p>
        </w:tc>
        <w:tc>
          <w:tcPr>
            <w:tcW w:w="11304" w:type="dxa"/>
          </w:tcPr>
          <w:p w14:paraId="237A6824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462003" w:rsidRPr="00A3679F" w14:paraId="05A75FB5" w14:textId="77777777" w:rsidTr="009749B2">
        <w:tc>
          <w:tcPr>
            <w:tcW w:w="3539" w:type="dxa"/>
          </w:tcPr>
          <w:p w14:paraId="754A752C" w14:textId="77777777" w:rsidR="00462003" w:rsidRPr="00A3679F" w:rsidRDefault="00462003" w:rsidP="009749B2">
            <w:pPr>
              <w:spacing w:before="6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сфере социальных отношений:</w:t>
            </w:r>
          </w:p>
          <w:p w14:paraId="447E19DC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</w:t>
            </w:r>
          </w:p>
          <w:p w14:paraId="34B2F6F2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обогащать опыт применения разнообразных способов взаимодействия со взрослыми и сверстниками; развитие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 социально-значимой активности;</w:t>
            </w:r>
          </w:p>
          <w:p w14:paraId="50B87C94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обогащать эмоциональный опыт ребёнка, развивать способность ребёнка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      </w:r>
          </w:p>
          <w:p w14:paraId="50900B5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</w:t>
            </w:r>
          </w:p>
          <w:p w14:paraId="4110C135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воспитывать привычки культурного поведения и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общения с людьми, основ этикета, правил поведения в общественных местах.</w:t>
            </w:r>
          </w:p>
          <w:p w14:paraId="3AD0E09A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области формирования основ гражданственности и патриотизма:</w:t>
            </w:r>
          </w:p>
          <w:p w14:paraId="7A453F52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воспитывать патриотические и интернациональные чувства, уважительное</w:t>
            </w:r>
          </w:p>
          <w:p w14:paraId="4D9B22A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отношение к Родине, к представителям разных национальностей, интерес к их культуре и обычаям;</w:t>
            </w:r>
          </w:p>
          <w:p w14:paraId="538D2FD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14:paraId="6A72314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</w:t>
            </w:r>
          </w:p>
          <w:p w14:paraId="39D8BA78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проживания.</w:t>
            </w:r>
          </w:p>
          <w:p w14:paraId="4A767359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сфере трудового воспитания:</w:t>
            </w:r>
          </w:p>
          <w:p w14:paraId="3D33EA6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развивать ценностное отношение к труду взрослых;</w:t>
            </w:r>
          </w:p>
          <w:p w14:paraId="0BB57AA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формировать представления о труде как ценности общества, о разнообразии и взаимосвязи видов труда и профессий;</w:t>
            </w:r>
          </w:p>
          <w:p w14:paraId="4C2EC902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      </w:r>
          </w:p>
          <w:p w14:paraId="39E22CF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интерес и самостоятельность в разных видах доступного труда, умения включаться в реальные трудовые связи со взрослыми и сверстниками; поддерживать освоение умений сотрудничества в совместном труде; </w:t>
            </w:r>
          </w:p>
          <w:p w14:paraId="34E4C8E4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воспитывать ответственность, добросовестность,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стремление к участию в труде взрослых, оказанию посильной помощи.</w:t>
            </w:r>
          </w:p>
          <w:p w14:paraId="47FBAAA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области формирования безопасного поведения:</w:t>
            </w:r>
          </w:p>
          <w:p w14:paraId="1CCE514A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      </w:r>
          </w:p>
          <w:p w14:paraId="32113317" w14:textId="77777777" w:rsidR="00462003" w:rsidRPr="00A3679F" w:rsidRDefault="00462003" w:rsidP="009749B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      </w:r>
          </w:p>
        </w:tc>
        <w:tc>
          <w:tcPr>
            <w:tcW w:w="11304" w:type="dxa"/>
          </w:tcPr>
          <w:p w14:paraId="58E1BD77" w14:textId="77777777" w:rsidR="00462003" w:rsidRPr="00A3679F" w:rsidRDefault="00462003" w:rsidP="009749B2">
            <w:pPr>
              <w:spacing w:before="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сфере социальных отношений</w:t>
            </w:r>
          </w:p>
          <w:p w14:paraId="672E5C5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обеспечивает детям возможность осознания и признания собственных ошибок, рефлексии качества решения поставленных задач, определения путей развития. Знакомит детей с их правами, возможными вариантами поведения и реакций в случае их нарушения. Воспитывает осознанное отношение к своему будущему и стремление быть полезным обществу.</w:t>
            </w:r>
          </w:p>
          <w:p w14:paraId="789954D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знакомит детей с изменением позиции человека с возрастом (ребёнок посещает ДОО, затем учится в общеобразовательной организации, в колледже, вузе, взрослый работает, пожилой человек передаёт опыт последующим поколениям). Объясняет детям о необходимости укрепления связи между поколениями, взаимной поддержки детей и взрослых.</w:t>
            </w:r>
          </w:p>
          <w:p w14:paraId="2D5890C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Обогащает представления детей об общеобразовательной организации, школьниках, учителе; поддерживает стремление к школьному обучению, к познанию, освоению чтения, письма. Расширяет представление о роли общеобразовательной организации в жизни людей.</w:t>
            </w:r>
          </w:p>
          <w:p w14:paraId="39B6DFA9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развивает умение детей распознавать собственные эмоции и чувства, понимать чувства и переживания окружающих; учит понимать эмоциональное состояние сверстников по невербальным признакам (обращает внимание на мимику, позу, поведение); помогает находить причины и следствия возникновения эмоций, анализировать свои переживания и рассказывать о них; использовать социально приемлемые способы проявления эмоций и доступных возрасту способы произвольной регуляции эмоциональных состояний (сменить вид деятельности и прочее). Демонстрирует детям отражение эмоциональных состояний в природе и произведениях искусства.</w:t>
            </w:r>
          </w:p>
          <w:p w14:paraId="37AF272B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Расширяет представления о семье, семейных и родственных отношениях: взаимные чувства, правила общения в семье, значимые и памятные события, досуг семьи, семейный бюджет.</w:t>
            </w:r>
          </w:p>
          <w:p w14:paraId="557E6F1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Обогащает представления о нравственных качествах людей, их проявлении в поступках и взаимоотношениях.</w:t>
            </w:r>
          </w:p>
          <w:p w14:paraId="6E79AB3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развивает умение сотрудничать со сверстниками: побуждает к обсуждению планов, советуется с детьми по поводу дел в группе; поддерживает обращённость и интерес к мнению сверстника, инициирует ситуации взаимопомощи детей в различных видах деятельности; подчёркивает ценность каждого ребёнка и его вклада в общее дело; способствует тому, чтобы дети в течение дня в различных видах деятельности выбирали партнеров по интересам; помогает устанавливать детям темп совместных действий.</w:t>
            </w:r>
          </w:p>
          <w:p w14:paraId="4CAA243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Воспитывает привычку без напоминаний использовать в общении со сверстниками и взрослыми формулы словесной вежливости (приветствие, прощание, просьбы, извинения).</w:t>
            </w:r>
          </w:p>
          <w:p w14:paraId="363D081C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Приучает детей самостоятельно соблюдать установленный порядок поведения в группе, регулировать собственную активность. Обогащает представления о том, что они самые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старшие среди детей в ДОО, показывают другим хороший пример, заботятся о малышах, помогают взрослым, готовятся к обучению в общеобразовательной организации.</w:t>
            </w:r>
          </w:p>
          <w:p w14:paraId="5E6CECBE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В области формирования основ гражданственности и патриотизма</w:t>
            </w:r>
          </w:p>
          <w:p w14:paraId="13C3154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воспитывает патриотические и интернациональные чувства, уважительное отношение к нашей Родине - России. Знакомит детей с признаками и характеристиками государства с учётом возрастных особенностей восприятия ими информации (территория государства и его границы, столица и так далее). Рассказывает, что Россия - самая большая страна мира и показывает на глобусе и карте. Расширяет представления о столице России - Москве и об административном центре федерального округа, на территории которого проживают дети. Знакомит с основными положениями порядка использования государственной символики (бережно хранить, вставать во время исполнения гимна страны).</w:t>
            </w:r>
          </w:p>
          <w:p w14:paraId="3E153AD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Обогащает представления о том, что в нашей стране мирно живут люди разных национальностей, воспитывает уважение к представителям разных национальностей, интерес к их культуре и обычаям.</w:t>
            </w:r>
          </w:p>
          <w:p w14:paraId="4F7EF3F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Знакомит детей с назначением и доступными практиками волонтерства в России, вызывает эмоциональный отклик, осознание важности и значимости волонтерского движения. Предлагает детям при поддержке родителей (законных представителей) включиться в социальные акции, волонтёрские мероприятия в ДОО и в населенном пункте.</w:t>
            </w:r>
          </w:p>
          <w:p w14:paraId="54631F5B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Расширяет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праздниками: День полного освобождения Ленинграда от фашистской блокады; Международный день родного языка, День добровольца (волонтёра) в России, День Конституции Российской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Федерации. Включает детей в празднование событий, связанных с жизнью населённого пункта, - День рождения города, празднование военных триумфов, памятные даты, связанные с жизнью и творчеством знаменитых горожан. Поощряет интерес детей к событиям, происходящим в стране, воспитывает чувство гордости за её достижения. Воспитывает уважение к защитникам Отечества, к памяти павших бойцов.</w:t>
            </w:r>
          </w:p>
          <w:p w14:paraId="79B6B5DB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Развивает интерес детей к населённому пункту, в котором живут, переживание чувства удивления, восхищения достопримечательностями, событиям прошлого и настоящего. Способствует проявлению активной деятельностной позиции детей: непосредственное познание достопримечательностей родного населённого пункта на прогулках и экскурсиях, чтение произведений детской литературы, в которой представлена художественно-эстетическая оценка родного края. Учит детей действовать с картой, создавать коллажи и макеты локаций, использовать макеты в различных видах деятельности. Знакомит детей с жизнью и творчеством знаменитых горожан; с профессиями, связанными со спецификой родного населённого пункта.</w:t>
            </w:r>
          </w:p>
          <w:p w14:paraId="716B7D8E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В сфере трудового воспитания</w:t>
            </w:r>
          </w:p>
          <w:p w14:paraId="43BC991C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расширяет и углубляет представления о труде взрослых путем знакомства детей с разными профессиями, рассказывает о современных профессиях, возникших в связи с потребностями людей. Организует встречи детей с представителями разных профессий, организует экскурсии с целью продемонстрировать реальные трудовые действия и взаимоотношения специалистов на работе, организует просмотры видеофильмов, мультфильмов, чтение художественно литературы для знакомства детей с многообразием профессий современного человека.</w:t>
            </w:r>
          </w:p>
          <w:p w14:paraId="354AAFF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Организует этические беседы с детьми с целью обсуждения требований, предъявляемых к человеку определенной профессии, раскрывает личностные качества, помогающие человеку стать профессионалом и качественно выполнять профессиональные обязанности.</w:t>
            </w:r>
          </w:p>
          <w:p w14:paraId="0D4EA7E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создаёт игровые и проблемные ситуации для расширения представлений детей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рационального поведения в процессе реализации обменных операций: деньги - товар (продажа - покупка), формирует представления о реальной стоимости и цене отдельных продуктов питания, игрушек, детских книг.</w:t>
            </w:r>
          </w:p>
          <w:p w14:paraId="1D8BE95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В процессе обсуждения с детьми основ финансовой грамотности педагог формирует элементы культуры потребления: бережного отношения к ресурсам потребления: воде, электричеству, продуктам питания, одежде, обуви, жилищу.</w:t>
            </w:r>
          </w:p>
          <w:p w14:paraId="1B84613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Поощряет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создаёт проблемные и игровые ситуации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хозяйственно-бытового труда: вымыть тарелку после обеда, вытереть пыль в комнате, застелить кровать, погладить носовой платок, покормить домашнего питомца и тому подобное.</w:t>
            </w:r>
          </w:p>
          <w:p w14:paraId="409238F2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Поддерживает коллективное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результата, знакомит детей с правилами использования инструментов труда - ножниц, иголки и тому подобное.</w:t>
            </w:r>
          </w:p>
          <w:p w14:paraId="449F7E12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В области формирования безопасного поведения</w:t>
            </w:r>
          </w:p>
          <w:p w14:paraId="35B4506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Педагог осуществляет ознакомление детей с правилами безопасного поведения в ситуациях, создающих угрозу жизни и здоровью ребёнка (погас свет, остался один в темноте, потерялся на улице, в лесу, в магазине, во время массового праздника, получил травму (ушиб, порез) и тому подобное). Создавая игровые, проблемные ситуации, досуги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детей, педагог активизирует самостоятельный опыт детей в области безопасного поведения, позволяет детям демонстрировать сформированные умения, связанные с безопасным поведением.</w:t>
            </w:r>
          </w:p>
          <w:p w14:paraId="617E684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инициирует самостоятельность и активность детей в соблюдении норм и правил безопасного поведения, ободряет похвалой правильно выполненные действия.</w:t>
            </w:r>
          </w:p>
          <w:p w14:paraId="497316E0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рассказывает детям об элементарных правилах оказания первой медицинской помощи при первых признаках недомогания, травмах, ушибах. Закрепляет через организацию дидактических игр, упражнений действия детей, связанные с оказанием первой медицинской помощи.</w:t>
            </w:r>
          </w:p>
          <w:p w14:paraId="5F417A39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Организует встречи детей со специалистами, чьи профессии связаны с безопасностью (врач скорой помощи, врач - травматолог, полицейский, охранник в ДОО, пожарный и другие) с целью обогащения представлений детей о безопасном поведении дома, на улице, в природе, в ДОО, в местах большого скопления людей: в магазинах, на вокзалах, на праздниках, в развлекательных центрах и парках.</w:t>
            </w:r>
          </w:p>
          <w:p w14:paraId="6DFAB74B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Обсуждает с детьми правила безопасного общения и взаимодействия со сверстниками в разных жизненных ситуациях, поощряет стремление детей дошкольного возраста создать правила безопасного общения в группе.</w:t>
            </w:r>
          </w:p>
          <w:p w14:paraId="4656A93D" w14:textId="77777777" w:rsidR="00462003" w:rsidRPr="00A3679F" w:rsidRDefault="00462003" w:rsidP="009749B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Обсуждает с детьми безопасные правила использования цифровых ресурсов, правила пользования мобильными телефонами с учётом требований Санитарных правил.</w:t>
            </w:r>
          </w:p>
        </w:tc>
      </w:tr>
      <w:tr w:rsidR="00462003" w:rsidRPr="00A3679F" w14:paraId="433E14AF" w14:textId="77777777" w:rsidTr="009749B2">
        <w:tc>
          <w:tcPr>
            <w:tcW w:w="14843" w:type="dxa"/>
            <w:gridSpan w:val="2"/>
          </w:tcPr>
          <w:p w14:paraId="010F4E5E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Совокупные задачи воспитания в рамках ОО Социально-коммуникативное развитие</w:t>
            </w:r>
          </w:p>
        </w:tc>
      </w:tr>
      <w:tr w:rsidR="00462003" w:rsidRPr="00A3679F" w14:paraId="03A16DAE" w14:textId="77777777" w:rsidTr="009749B2">
        <w:tc>
          <w:tcPr>
            <w:tcW w:w="14843" w:type="dxa"/>
            <w:gridSpan w:val="2"/>
          </w:tcPr>
          <w:p w14:paraId="3FAC61AE" w14:textId="77777777" w:rsidR="00462003" w:rsidRPr="00A3679F" w:rsidRDefault="00462003" w:rsidP="009749B2">
            <w:pPr>
              <w:spacing w:before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      </w:r>
          </w:p>
          <w:p w14:paraId="532C28E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 предполагает решение задач нескольких направлений воспитания:</w:t>
            </w:r>
          </w:p>
          <w:p w14:paraId="602AE85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воспитание уважения к своей семье, своему населенному пункту, родному краю, своей стране;</w:t>
            </w:r>
          </w:p>
          <w:p w14:paraId="691FF5B8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0A2282D1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69013FC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6FF88371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2BD7713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031E81C8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44657760" w14:textId="77777777" w:rsidR="00462003" w:rsidRPr="00A3679F" w:rsidRDefault="00462003" w:rsidP="009749B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формирование способности бережно и уважительно относиться к результатам своего труда и труда других людей.</w:t>
            </w:r>
          </w:p>
        </w:tc>
      </w:tr>
    </w:tbl>
    <w:p w14:paraId="62F9617C" w14:textId="77777777" w:rsidR="00462003" w:rsidRPr="00A3679F" w:rsidRDefault="00462003" w:rsidP="0046200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66"/>
        <w:gridCol w:w="10894"/>
      </w:tblGrid>
      <w:tr w:rsidR="00462003" w:rsidRPr="00A3679F" w14:paraId="522F8B70" w14:textId="77777777" w:rsidTr="009749B2">
        <w:tc>
          <w:tcPr>
            <w:tcW w:w="14843" w:type="dxa"/>
            <w:gridSpan w:val="2"/>
          </w:tcPr>
          <w:p w14:paraId="141DB182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ОО Познавательное развитие</w:t>
            </w:r>
          </w:p>
        </w:tc>
      </w:tr>
      <w:tr w:rsidR="00462003" w:rsidRPr="00A3679F" w14:paraId="23B510B3" w14:textId="77777777" w:rsidTr="009749B2">
        <w:tc>
          <w:tcPr>
            <w:tcW w:w="3681" w:type="dxa"/>
          </w:tcPr>
          <w:p w14:paraId="05051EE8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Основные задачи образовательной деятельности</w:t>
            </w:r>
          </w:p>
        </w:tc>
        <w:tc>
          <w:tcPr>
            <w:tcW w:w="11162" w:type="dxa"/>
          </w:tcPr>
          <w:p w14:paraId="307F6E3E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462003" w:rsidRPr="00A3679F" w14:paraId="59B62062" w14:textId="77777777" w:rsidTr="009749B2">
        <w:tc>
          <w:tcPr>
            <w:tcW w:w="3681" w:type="dxa"/>
          </w:tcPr>
          <w:p w14:paraId="744E6423" w14:textId="77777777" w:rsidR="00462003" w:rsidRPr="00A3679F" w:rsidRDefault="00462003" w:rsidP="009749B2">
            <w:pPr>
              <w:spacing w:before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расширять самостоятельность, поощрять творчество детей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познавательно-исследовательской деятельности, избирательность познавательных интересов;</w:t>
            </w:r>
          </w:p>
          <w:p w14:paraId="7E648CF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  <w:p w14:paraId="7281FD42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  <w:p w14:paraId="7FDDB918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умения детей применять некоторые цифровые средства для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познания окружающего мира, соблюдая правила их безопасного использования;</w:t>
            </w:r>
          </w:p>
          <w:p w14:paraId="7812D21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      </w:r>
          </w:p>
          <w:p w14:paraId="0513A13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расширять представления о культурно-исторических событиях малой родины и Отечества, развивать интерес к достопримечательностям родной страны, её традициям и праздникам; воспитывать эмоционально-положительное отношение к ним;</w:t>
            </w:r>
          </w:p>
          <w:p w14:paraId="5D1D80F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формировать представления детей о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многообразии стран и народов мира;</w:t>
            </w:r>
          </w:p>
          <w:p w14:paraId="4FEA765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  <w:p w14:paraId="70CA3720" w14:textId="77777777" w:rsidR="00462003" w:rsidRPr="00A3679F" w:rsidRDefault="00462003" w:rsidP="009749B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расширять и углублять представления детей о неживой природе и её свойствах, их использовании человеком, явлениях природы, воспитывать бережное и заботливое отношения к ней, формировать представления о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профессиях, связанных с природой и её защитой.</w:t>
            </w:r>
          </w:p>
        </w:tc>
        <w:tc>
          <w:tcPr>
            <w:tcW w:w="11162" w:type="dxa"/>
          </w:tcPr>
          <w:p w14:paraId="18B1B2D3" w14:textId="77777777" w:rsidR="00462003" w:rsidRPr="00A3679F" w:rsidRDefault="00462003" w:rsidP="009749B2">
            <w:pPr>
              <w:spacing w:before="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Сенсорные эталоны и познавательные действия</w:t>
            </w:r>
          </w:p>
          <w:p w14:paraId="7426073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процессе исследовательской деятельности педагог совершенствует способы познания свойств и отношений между различными предметами, сравнения нескольких предметов по 4-6 основаниям с выделением сходства, отличия свойств материалов.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цветов, оттенков цвета, умения смешивать цвета для получения нужного тона и оттенка.</w:t>
            </w:r>
          </w:p>
          <w:p w14:paraId="71EFBC84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поддерживает стремление детей к самостоятельному выбору способов осуществления разных видов познавательной деятельности, обеспечению самоконтроля и взаимоконтроля результатов деятельности и отдельных действий во взаимодействии со сверстниками, использованию разных форм совместной познавательной деятельности. Поощряет умение детей обсуждать проблему, совместно находить способы её решения, проявлять инициативу.</w:t>
            </w:r>
          </w:p>
          <w:p w14:paraId="152017C1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Обогащает представления о цифровых средствах познания окружающего мира, закрепляет правила безопасного обращения с ними.</w:t>
            </w:r>
          </w:p>
          <w:p w14:paraId="0B3C0E13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Математические представления</w:t>
            </w:r>
          </w:p>
          <w:p w14:paraId="19F4A2E8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формирует у детей умения использовать для познания объектов и явлений окружающего мира математические способы нахождения решений: вычисление, измерение, сравнение по количеству, форме и величине с помощью условной меры, создание планов, схем, использование знаков, эталонов и другое.</w:t>
            </w:r>
          </w:p>
          <w:p w14:paraId="591A5401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В процессе специально организованной деятельности совершенствует умения считать в прямом и обратном порядке, знакомит с составом чисел из двух меньших в пределах первого десятка, закрепляет знания о цифрах, развивает умение составлять и решать простые арифметические задачи на сложение и вычитание.</w:t>
            </w:r>
          </w:p>
          <w:p w14:paraId="62158D44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Обогащает представления о плоских и объемных геометрических фигурах, совершенствует умение выделять структуру геометрических фигур и устанавливать взаимосвязи между ними. </w:t>
            </w:r>
          </w:p>
          <w:p w14:paraId="6FD960E9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способствует совершенствованию у детей умений классифицировать фигуры по внешним структурным признакам: округлые, многоугольники (треугольники, четырехугольники и тому подобное), овладению различными способами видоизменения геометрических фигур: наложение, соединение, разрезание и другое.</w:t>
            </w:r>
          </w:p>
          <w:p w14:paraId="0167CA7A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Формирует представления и умение измерять протяженность, массу и объем веществ с помощью условной меры и понимание взаимообратных отношений между мерой и результатом измерения. Педагог закрепляет умения ориентироваться на местности и показывает способы ориентировки в двухмерном пространстве, по схеме, плану, на странице тетради в клетку. Формирует представления о календаре как системе измерения времени, развивает чувство времени, умения определять время по часам с точностью до четверти часа.</w:t>
            </w:r>
          </w:p>
          <w:p w14:paraId="05CF594E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  <w:p w14:paraId="7EA1B48A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В совместной с детьми деятельности педагог обогащает представления о родном населенном пункте (название улиц, некоторых архитектурных особенностях, достопримечательностей), о стране (герб, гимн, атрибуты государственной власти, Президент, столица и крупные города, особенности природы и населения). Раскрывает и уточняет назначения общественных учреждений, разных видов транспорта, рассказывает о местах труда и отдыха людей в городе, об истории города и выдающихся горожанах, традициях городской жизни. Посредством поисковой и игровой деятельности педагог побуждает проявление интереса детей к ярким фактам из истории и культуры страны и общества, некоторым выдающимся людям России, формирует представление о планете Земля как общем доме людей, о многообразии стран и народов мира на ней.</w:t>
            </w:r>
          </w:p>
          <w:p w14:paraId="1C98081B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Природа</w:t>
            </w:r>
          </w:p>
          <w:p w14:paraId="0F7BB2A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расширяет и актуализирует представления детей о многообразии природного мира родного края, различных областей и регионов России и на Земле, рассказывает о некоторых наиболее ярких представителях животных и растений разных природных зон (пустыня, степь, тайга, тундра и другие), об их образе жизни и приспособлении к среде обитания, изменениях жизни в разные сезоны года. Закрепляет умение сравнивать, выделять свойства объектов, классифицировать их по признакам, формирует представления об отличии и сходстве животных и растений, их жизненных потребностях, этапах роста и развития, об уходе взрослых животных за своим потомством, способах выращивания человеком растений, животных (в том числе и культурных, лекарственных растений), профессиях с этим связанных.</w:t>
            </w:r>
          </w:p>
          <w:p w14:paraId="17825989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поддерживает стремление детей к наблюдениям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свойств объектов неживой природы (воды, воздуха, песка, глины, почвы, камней и других), знакомит с многообразием водных ресурсов (моря, океаны, озера, реки, водопады), камней и минералов, некоторых полезных ископаемых региона проживания (нефть, уголь, серебро, золото, алмазы и другие); об использовании человеком свойств неживой природы для хозяйственных нужд (ветряные мельницы, водохранилища, солнечные батареи, ледяные катки); о некоторых небесных телах (планеты, кометы, звезды), роли солнечного света, тепла в жизни живой природы.</w:t>
            </w:r>
          </w:p>
          <w:p w14:paraId="7EB1A991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Углубляет представления о характерных явлениях природы в разные сезоны года (изменение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человека на природу.</w:t>
            </w:r>
          </w:p>
          <w:p w14:paraId="00C326DA" w14:textId="77777777" w:rsidR="00462003" w:rsidRPr="00A3679F" w:rsidRDefault="00462003" w:rsidP="009749B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Закрепляет правила поведения в природе, воспитывает осознанное, бережное и заботливое отношение к природе и её ресурсам.</w:t>
            </w:r>
          </w:p>
        </w:tc>
      </w:tr>
      <w:tr w:rsidR="00462003" w:rsidRPr="00A3679F" w14:paraId="5010D151" w14:textId="77777777" w:rsidTr="009749B2">
        <w:tc>
          <w:tcPr>
            <w:tcW w:w="14843" w:type="dxa"/>
            <w:gridSpan w:val="2"/>
          </w:tcPr>
          <w:p w14:paraId="3B05295E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Совокупные задачи воспитания в рамках ОО Познавательное развитие</w:t>
            </w:r>
          </w:p>
        </w:tc>
      </w:tr>
      <w:tr w:rsidR="00462003" w:rsidRPr="00A3679F" w14:paraId="428B9FEE" w14:textId="77777777" w:rsidTr="009749B2">
        <w:tc>
          <w:tcPr>
            <w:tcW w:w="14843" w:type="dxa"/>
            <w:gridSpan w:val="2"/>
          </w:tcPr>
          <w:p w14:paraId="303AE5EC" w14:textId="77777777" w:rsidR="00462003" w:rsidRPr="00A3679F" w:rsidRDefault="00462003" w:rsidP="009749B2">
            <w:pPr>
              <w:spacing w:before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      </w:r>
          </w:p>
          <w:p w14:paraId="5E934BE0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воспитание отношения к знанию как ценности, понимание значения образования для человека, общества, страны;</w:t>
            </w:r>
          </w:p>
          <w:p w14:paraId="53D2B29B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551AC32B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воспитание уважения к людям - представителям разных народов России независимо от их этнической принадлежности;</w:t>
            </w:r>
          </w:p>
          <w:p w14:paraId="7EBE20C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воспитание уважительного отношения к государственным символам страны (флагу, гербу, гимну);</w:t>
            </w:r>
          </w:p>
          <w:p w14:paraId="5EFD9D62" w14:textId="77777777" w:rsidR="00462003" w:rsidRPr="00A3679F" w:rsidRDefault="00462003" w:rsidP="009749B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14:paraId="01833373" w14:textId="77777777" w:rsidR="00462003" w:rsidRPr="00A3679F" w:rsidRDefault="00462003" w:rsidP="0046200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40"/>
        <w:gridCol w:w="10220"/>
      </w:tblGrid>
      <w:tr w:rsidR="00462003" w:rsidRPr="00A3679F" w14:paraId="7E1AC44E" w14:textId="77777777" w:rsidTr="009749B2">
        <w:tc>
          <w:tcPr>
            <w:tcW w:w="14843" w:type="dxa"/>
            <w:gridSpan w:val="2"/>
          </w:tcPr>
          <w:p w14:paraId="215968EB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ОО Речевое развитие</w:t>
            </w:r>
          </w:p>
        </w:tc>
      </w:tr>
      <w:tr w:rsidR="00462003" w:rsidRPr="00A3679F" w14:paraId="5CF90F1B" w14:textId="77777777" w:rsidTr="009749B2">
        <w:tc>
          <w:tcPr>
            <w:tcW w:w="4390" w:type="dxa"/>
          </w:tcPr>
          <w:p w14:paraId="63E9CDDF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Основные задачи образовательной деятельности</w:t>
            </w:r>
          </w:p>
        </w:tc>
        <w:tc>
          <w:tcPr>
            <w:tcW w:w="10453" w:type="dxa"/>
          </w:tcPr>
          <w:p w14:paraId="1B8BCB0A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462003" w:rsidRPr="00A3679F" w14:paraId="4B4FB514" w14:textId="77777777" w:rsidTr="009749B2">
        <w:tc>
          <w:tcPr>
            <w:tcW w:w="4390" w:type="dxa"/>
          </w:tcPr>
          <w:p w14:paraId="59C55BCB" w14:textId="77777777" w:rsidR="00462003" w:rsidRPr="00A3679F" w:rsidRDefault="00462003" w:rsidP="009749B2">
            <w:pPr>
              <w:spacing w:before="6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Формирование словаря:</w:t>
            </w:r>
          </w:p>
          <w:p w14:paraId="035F648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обогащение словаря: расширять запас слов, обозначающих название предметов, действий, признаков, закреплять у детей умения использовать в речи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синонимы, существительные с обобщающими значениями. Вводить в словарь детей антонимы, многозначные слова;</w:t>
            </w:r>
          </w:p>
          <w:p w14:paraId="7DA1149D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активизация словаря: совершенствовать умение использовать разные части речи точно по смыслу.</w:t>
            </w:r>
          </w:p>
          <w:p w14:paraId="27A0CF5C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Звуковая культура речи:</w:t>
            </w:r>
          </w:p>
          <w:p w14:paraId="5F3FCDD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совершенствовать умение различать на слух и в произношении все звуки родного языка, отрабатывать дикцию: внятно и отчетливо произносить слова и словосочетания с естественной интонацией;</w:t>
            </w:r>
          </w:p>
          <w:p w14:paraId="2DC9A87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конце);</w:t>
            </w:r>
          </w:p>
          <w:p w14:paraId="2C51EABA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развивать интонационную сторону речи (мелодика, ритм, тембр, сила голоса, темп).</w:t>
            </w:r>
          </w:p>
          <w:p w14:paraId="5DA6AC3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Грамматический строй речи:</w:t>
            </w:r>
          </w:p>
          <w:p w14:paraId="5E28F711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прилагательных;</w:t>
            </w:r>
          </w:p>
          <w:p w14:paraId="649B3F82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совершенствовать умение детей образовывать однокоренные слова, использовать в речи сложные предложения разных видов.</w:t>
            </w:r>
          </w:p>
          <w:p w14:paraId="32E0537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Связная речь:</w:t>
            </w:r>
          </w:p>
          <w:p w14:paraId="62EFC68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совершенствовать диалогическую и монологическую формы речи, закреплять умение отвечать на вопросы и задавать их, воспитывать культуру речевого общения;</w:t>
            </w:r>
          </w:p>
          <w:p w14:paraId="239F833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продолжать развивать коммуникативно-речевые умения, продолжать учить детей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произведения;</w:t>
            </w:r>
          </w:p>
          <w:p w14:paraId="3979462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совершенствовать умение составлять рассказы о предмете, по картине, по серии сюжетных картинок, продолжать учить детей составлять небольшие рассказы из личного опыта, творческие рассказы без наглядного материала, закреплять умение составлять рассказы и небольшие сказки;</w:t>
            </w:r>
          </w:p>
          <w:p w14:paraId="7C84D4A0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      </w:r>
          </w:p>
          <w:p w14:paraId="0EDE0081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Подготовка детей к обучению грамоте:</w:t>
            </w:r>
          </w:p>
          <w:p w14:paraId="75C60A6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упражнять в составлении предложений из 2-4 слов, членении простых предложений на слова с указанием их последовательности;</w:t>
            </w:r>
          </w:p>
          <w:p w14:paraId="498B3FA8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      </w:r>
          </w:p>
          <w:p w14:paraId="7E15E944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Интерес к художественной литературе:</w:t>
            </w:r>
          </w:p>
          <w:p w14:paraId="29A2E2B8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</w:t>
            </w:r>
          </w:p>
          <w:p w14:paraId="68E080FC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интерес к изданиям познавательного и энциклопедического характера; знакомить с разнообразными по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жанру и тематике художественными произведениями;</w:t>
            </w:r>
          </w:p>
          <w:p w14:paraId="07C14314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14:paraId="1C370F9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      </w:r>
          </w:p>
          <w:p w14:paraId="075DC59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</w:t>
            </w:r>
          </w:p>
          <w:p w14:paraId="3372BC8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поддерживать избирательные интересы детей к произведениям определенного жанра и тематики;</w:t>
            </w:r>
          </w:p>
          <w:p w14:paraId="53B74C20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  <w:tc>
          <w:tcPr>
            <w:tcW w:w="10453" w:type="dxa"/>
          </w:tcPr>
          <w:p w14:paraId="39F05399" w14:textId="77777777" w:rsidR="00462003" w:rsidRPr="00A3679F" w:rsidRDefault="00462003" w:rsidP="009749B2">
            <w:pPr>
              <w:spacing w:before="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Формирование словаря</w:t>
            </w:r>
          </w:p>
          <w:p w14:paraId="53C3E49B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формирует у детей умения подбирать точные слова для выражения мысли; выполнять операцию классификации - деления освоенных понятий на группы на основе выявленных признаков, использовать в речи средства языковой выразительности: антонимы, синонимы, многозначные слова, метафоры, олицетворения.</w:t>
            </w:r>
          </w:p>
          <w:p w14:paraId="1D25E7DA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Звуковая культура речи</w:t>
            </w:r>
          </w:p>
          <w:p w14:paraId="523C4BFE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способствует автоматизации и дифференциации сложных для произношения звуков в речи; проводит работу по исправлению имеющихся нарушений в звукопроизношении.</w:t>
            </w:r>
          </w:p>
          <w:p w14:paraId="6E3C3925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Грамматический строй речи</w:t>
            </w:r>
          </w:p>
          <w:p w14:paraId="17693389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развивает у детей умения образовывать сложные слова посредством слияния основ, самостоятельно использовать в речи разные типы предложений в соответствии с содержанием высказывания, с помощью игр и упражнений закрепляет умения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имён прилагательных.</w:t>
            </w:r>
          </w:p>
          <w:p w14:paraId="39EAC23F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Связная речь</w:t>
            </w:r>
          </w:p>
          <w:p w14:paraId="7E2ABC8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подводит детей к осознанному выбору этикетной формы в зависимости от ситуации общения, возраста собеседника, цели взаимодействия, формирует умение использовать средства языковой выразительности при сочинении загадок, сказок, стихотворений, помогает детям осваивать умения коллективного речевого взаимодействия при выполнении поручений и игровых заданий, употреблять вариативные этикетные формулы эмоционального взаимодействия с людьми, правила этикета в новых ситуациях. Например, формирует умение представить своего друга родителям (законным представителям), сверстникам.</w:t>
            </w:r>
          </w:p>
          <w:p w14:paraId="4890935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Педагог использует речевые ситуации и совместную деятельность для формирования коммуникативно-речевых умений у детей, закрепляет у детей умение пересказывать литературные произведения по ролям, близко к тексту, от лица литературного героя, передавая идею и содержание, выразительно воспроизводя диалоги действующих лиц, подводит к пониманию и запоминанию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авторских средств выразительности, использованию их при пересказе, в собственной речи, умению замечать их в рассказах сверстников.</w:t>
            </w:r>
          </w:p>
          <w:p w14:paraId="6D713EE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В описательных рассказах педагог формирует у детей умения передавать эмоциональное отношение к образам, используя средства языковой выразительности: метафоры, сравнения, эпитеты, гиперболы, олицетворения; самостоятельно определять логику описательного рассказа; использовать разнообразные средства выразительности; формирует умение составлять повествовательные рассказы по картине, из личного и коллективного опыта, по набору игрушек, закрепляет у детей умение строить свой рассказ, соблюдая структуру повествования, составлять рассказы-контаминации (сочетание описания и повествования; описания и рассуждения).</w:t>
            </w:r>
          </w:p>
          <w:p w14:paraId="2C871D01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развивает у детей способность самостоятельно использовать в процессе общения со взрослыми и сверстниками объяснительную речь, речь-доказательство, речевое планирование, помогает детям осваивать умения самостоятельно сочинять разнообразные виды творческих рассказов.</w:t>
            </w:r>
          </w:p>
          <w:p w14:paraId="56707738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В творческих рассказах закрепляет умение использовать личный и литературный опыт в зависимости от индивидуальных интересов и способностей; развивает у детей умение внимательно выслушивать рассказы сверстников, помогать им в случае затруднений, замечать речевые и логические ошибки, доброжелательно и конструктивно исправлять их.</w:t>
            </w:r>
          </w:p>
          <w:p w14:paraId="339A809A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детей к обучению грамоте</w:t>
            </w:r>
          </w:p>
          <w:p w14:paraId="494464F1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продолжает формировать у детей интерес к языку, осознанное отношение к языковым явлениям, помогает освоить звуковой анализ четырёхзвуковых и пятизвуковых слов; закрепляет умение интонационно выделять звуки в слове, определять их последовательность, давать им характеристику, составлять схемы слова, выделять ударный гласный звука в слове; определять количество и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последовательность слов в предложении; составлять предложения с заданным количеством слов; ориентироваться на листе, выполнять графические диктанты; штриховку в разных направлениях, обводку; знать названия букв, читать слоги.</w:t>
            </w:r>
          </w:p>
          <w:p w14:paraId="5FE158F3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Примерный перечень художественной литературы</w:t>
            </w:r>
          </w:p>
          <w:p w14:paraId="631E559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Малые формы фольклора: загадки, небылицы, дразнилки, считалки, пословицы, поговорки, заклички, народные песенки, прибаутки, скороговорки.</w:t>
            </w:r>
          </w:p>
          <w:p w14:paraId="1DC6709A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Русские народные сказки: «Василиса Прекрасная» (из сборника А. Н. Афанасьева); «Вежливый Кот-воркот» (обр. М. Булатова); «Иван Царевич и Серый Волк» (обр. А. Н. Толстого); «Зимовье зверей» (обр. А. Н. Толстого); «Кощей Бессмертный» (2 вариант) (из сборника А. Н. Афанасьева); «Рифмы» (авторизованный пересказ Б. В. Шергина); «Семь Симеонов - семь работников» (обр. И. В. Карнауховой); «Солдатская загадка» (из сборника А. Н. Афанасьева); «У страха глаза велики» (обр. О. И. Капицы); «Хвосты» (обр. О. И. Капицы).</w:t>
            </w:r>
          </w:p>
          <w:p w14:paraId="60DA8941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Былины: «Садко» (пересказ И. В. Карнауховой/ запись П. Н. Рыбникова); «Добрыня и Змей» (обр. Н. П. Колпаковой/ пересказ И. В. Карнауховой); «Илья Муромец и Соловей-Разбойник» (обр. А. Ф. Гильфердинга/ пересказ И. В. Карнауховой).</w:t>
            </w:r>
          </w:p>
          <w:p w14:paraId="3AD05D21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Сказки народов мира: «Айога», нанайск., обраб. Д. Нагишкина; «Беляночка и Розочка», нем. из сказок Бр. Гримм, пересказ А. К. Покровской; «Самый красивый наряд на свете», пер. с япон. В. Марковой; «Голубая птица», туркм. обр. А. Александровой и М. Туберовского; «Кот в сапогах» (пер. с франц. Т. Габбе), «Волшебница» (пер. с франц. И. С. Тургенева), «Мальчик с пальчик» (пер. с франц. Б. А. Дехтерёва), «Золушка» (пер. с франц. Т. Габбе) из сказок Перро Ш.</w:t>
            </w:r>
          </w:p>
          <w:p w14:paraId="66917EA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Произведения поэтов и писателей России</w:t>
            </w:r>
          </w:p>
          <w:p w14:paraId="76B480F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Поэзия: Аким Я. Л. «Мой верный чиж»; Бальмонт К. Д. «Снежинка»; Благинина Е. А. «Шинель», «Одуванчик», «Наш дедушка» (по выбору); Бунин И. А. «Листопад»; Владимиров Ю. Д. «Чудаки»; Гамзатов Р. Г. «Мой дедушка» (перевод с аварского языка Я. Козловского), Городецкий С. М. «Весенняя песенка»; Есенин С. А. «Поёт зима, аукает....», «Пороша»; Жуковский В. А. «Жаворонок»; Левин В. А. «Зелёная история»; Маршак С. Я. «Рассказ о неизвестном герое»; Маяковский В. В. «Эта книжечка моя, про моря и про маяк»; Моравская М. «Апельсинные корки»; Мошковская Э. Э. «Добежали до вечера», «Хитрые старушки»; Никитин И. С. «Встреча зимы»; Орлов В. Н. «Дом под крышей голубой»; Пляцковский М. С. «Настоящий друг»; Пушкин А. С. «Зимний вечер», «Унылая пора! Очей очарованье!..» («Осень»), «Зимнее утро» (по выбору); Рубцов Н. М. «Про зайца»; Сапгир Г. В. «Считалки», «Скороговорки», «Людоед и принцесса, или всё наоборот» (по выбору); Серова Е. В. «Новогоднее»; Соловьёва П. С. «Подснежник», «Ночь и день»; Степанов В. А. «Что мы Родиной зовём?»; Токмакова И. П. «Мне грустно», «Куда в машинах снег везут» (по выбору); Тютчев Ф. И. «Чародейкою зимою...», «Весенняя гроза»; Успенский Э. Н. «Память»; Чёрный С. «На коньках», «Волшебник» (по выбору).</w:t>
            </w:r>
          </w:p>
          <w:p w14:paraId="05C47BB2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Проза: Алексеев С. П. «Первый ночной таран»; Бианки В. В. «Тайна ночного леса»; Воробьёв Е. З. «Обрывок провода»; Воскобойников В. М. «Когда Александр Пушкин был маленьким»; Житков Б. С. «Морские истории» (1-2 рассказа по выбору); Зощенко М. М. «Рассказы о Лёле и Миньке» (1-2 рассказа по выбору); Коваль Ю. И. «Русачок-травник», «Стожок», «Алый» (по выбору); Куприн А. И. «Слон»; Мартынова К., Василиади О. «Ёлка, кот и Новый год»; Носов Н. Н. «Заплатка», «Огурцы», «Мишкина каша» (по выбору); Митяев А. В. «Мешок овсянки»; Погодин Р. П. «Жаба», «Шутка» (по выбору); Пришвин М. М. «Лисичкин хлеб», «Изобретатель» (по выбору); Ракитина Е. «Приключения новогодних игрушек», «Серёжик» (по выбору); Раскин А. Б. «Как папа был маленьким» (1-2 рассказа по выбору); Сладков Н. И. «Хитрющий зайчишка»,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«Синичка необыкновенная», «Почему ноябрь пегий» (по выбору); Соколов-Микитов И. С. «Листопадничек»; Толстой Л. Н. «Филипок», «Лев и собачка», «Прыжок», «Акула», «Пожарные собаки» (1-2 рассказа по выбору); Фадеева О. «Мне письмо!»; Чаплина В. В. «Кинули»; Шим Э.Ю. «Хлеб растёт».</w:t>
            </w:r>
          </w:p>
          <w:p w14:paraId="5DCA07CC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Литературные сказки: Гайдар А. П. «Сказка о Военной тайне, о Мальчише- Кибальчише и его твёрдом слове»; Гаршин В. М. «Лягушка-путешественница»; Козлов С. Г. «Как Ёжик с Медвежонком звёзды протирали»; Маршак С. Я. «Двенадцать месяцев»; Паустовский К. Г. «Тёплый хлеб», «Дремучий медведь» (по выбору); Ремизов A. M. «Гуси-лебеди», «Хлебный голос»; Скребицкий Г. А. «Всяк по-своему»; Соколов-Микитов И. С. «Соль Земли».</w:t>
            </w:r>
          </w:p>
          <w:p w14:paraId="2A99F66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Произведения поэтов и писателей разных стран</w:t>
            </w:r>
          </w:p>
          <w:p w14:paraId="6F8F7ADA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Поэзия: Брехт Б. «Зимний вечер через форточку» (пер. с нем. К. Орешина); Дриз О. О. «Как сделать утро волшебным» (пер. с евр. Т. Спендиаровой); Лир Э. «Лимерики» (пер. с англ. Г. Кружкова); Станчев Л. «Осенняя гамма» (пер. с болг. И. П. Токмаковой); Стивенсон Р. Л. «Вычитанные страны» (пер. с англ. Вл. Ф. Ходасевича).</w:t>
            </w:r>
          </w:p>
          <w:p w14:paraId="6E68F36E" w14:textId="77777777" w:rsidR="00462003" w:rsidRPr="00A3679F" w:rsidRDefault="00462003" w:rsidP="009749B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Литературные сказки: Сказки-повести (для длительного чтения). Андерсен Г. Х. «Оле-Лукойе» (пер. с датск. А. Ганзен), «Соловей» (пер. с датск. А. Ганзен, пересказ Т. Габбе и А. Любарской), «Стойкий оловянный солдатик» (пер. с датск. А. Ганзен, пересказ Т. Габбе и А. Любарской), «Снежная Королева» (пер. с датск. А. Ганзен), «Русалочка» (пер. с датск. А. Ганзен) (1-2 сказки по выбору); Гофман Э. Т. А. «Щелкунчик и мышиный Король» (пер. с нем. И. Татариновой); Киплинг Дж. Р. «Маугли» (пер. с англ. Н. Дарузес/И. Шустовой), «Кошка, которая гуляла сама по себе» (пер. с англ. К. И. Чуковского/Н. Дарузерс); Кэррол Л. «Алиса в стране чудес» (пер. с англ. Н. Демуровой, Г. Кружкова, А. Боченкова, стихи в пер. С. Я. Маршака, Д. Орловской, О. Седаковой); Линдгрен А. «Три повести о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Малыше и Карлсоне» (пер. со шведск. Л. З. Лунгиной); Нурдквист С. «История о том, как Финдус потерялся, когда был маленьким»; Поттер Б. «Сказка про Джемайму Нырнивлужу» (пер. с англ. И. П. Токмаковой); Родари Дж. «Путешествие Голубой Стрелы» (пер. с итал. Ю. Ермаченко); Топпелиус С. «Три ржаных колоска» (пер. со шведск. А. Любарской); Эме М. «Краски» (пер. с франц. И. Кузнецовой); Янссон Т. «Шляпа волшебника» (пер. со шведск. языка В.А. Смирнова/Л. Брауде).</w:t>
            </w:r>
          </w:p>
        </w:tc>
      </w:tr>
      <w:tr w:rsidR="00462003" w:rsidRPr="00A3679F" w14:paraId="4D2DE747" w14:textId="77777777" w:rsidTr="009749B2">
        <w:tc>
          <w:tcPr>
            <w:tcW w:w="14843" w:type="dxa"/>
            <w:gridSpan w:val="2"/>
          </w:tcPr>
          <w:p w14:paraId="4BE28C51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Совокупные задачи воспитания в рамках ОО Речевое развитие</w:t>
            </w:r>
          </w:p>
        </w:tc>
      </w:tr>
      <w:tr w:rsidR="00462003" w:rsidRPr="00A3679F" w14:paraId="172A5D38" w14:textId="77777777" w:rsidTr="009749B2">
        <w:tc>
          <w:tcPr>
            <w:tcW w:w="14843" w:type="dxa"/>
            <w:gridSpan w:val="2"/>
          </w:tcPr>
          <w:p w14:paraId="750E5F30" w14:textId="77777777" w:rsidR="00462003" w:rsidRPr="00A3679F" w:rsidRDefault="00462003" w:rsidP="009749B2">
            <w:pPr>
              <w:spacing w:before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      </w:r>
          </w:p>
          <w:p w14:paraId="4366B0D2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владение формами речевого этикета, отражающими принятые в обществе правила и нормы культурного поведения;</w:t>
            </w:r>
          </w:p>
          <w:p w14:paraId="559A2FD8" w14:textId="77777777" w:rsidR="00462003" w:rsidRPr="00A3679F" w:rsidRDefault="00462003" w:rsidP="009749B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</w:tbl>
    <w:p w14:paraId="4F46E876" w14:textId="77777777" w:rsidR="00462003" w:rsidRPr="00A3679F" w:rsidRDefault="00462003" w:rsidP="0046200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8"/>
        <w:gridCol w:w="11042"/>
      </w:tblGrid>
      <w:tr w:rsidR="00462003" w:rsidRPr="00A3679F" w14:paraId="2F324C9B" w14:textId="77777777" w:rsidTr="009749B2">
        <w:tc>
          <w:tcPr>
            <w:tcW w:w="14843" w:type="dxa"/>
            <w:gridSpan w:val="2"/>
          </w:tcPr>
          <w:p w14:paraId="6E50DCC4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ОО Художественно-эстетическое развитие</w:t>
            </w:r>
          </w:p>
        </w:tc>
      </w:tr>
      <w:tr w:rsidR="00462003" w:rsidRPr="00A3679F" w14:paraId="36D561C4" w14:textId="77777777" w:rsidTr="009749B2">
        <w:tc>
          <w:tcPr>
            <w:tcW w:w="3539" w:type="dxa"/>
          </w:tcPr>
          <w:p w14:paraId="37B1A476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Основные задачи образовательной деятельности</w:t>
            </w:r>
          </w:p>
        </w:tc>
        <w:tc>
          <w:tcPr>
            <w:tcW w:w="11304" w:type="dxa"/>
          </w:tcPr>
          <w:p w14:paraId="34FF07A7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462003" w:rsidRPr="00A3679F" w14:paraId="0FC3DE69" w14:textId="77777777" w:rsidTr="009749B2">
        <w:tc>
          <w:tcPr>
            <w:tcW w:w="3539" w:type="dxa"/>
          </w:tcPr>
          <w:p w14:paraId="33147CB6" w14:textId="77777777" w:rsidR="00462003" w:rsidRPr="00A3679F" w:rsidRDefault="00462003" w:rsidP="009749B2">
            <w:pPr>
              <w:spacing w:before="6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Приобщение к искусству:</w:t>
            </w:r>
          </w:p>
          <w:p w14:paraId="34012A29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продолжать развивать у детей интерес к искусству, эстетический вкус; формировать у детей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предпочтения в области музыкальной, изобразительной, театрализованной деятельности;</w:t>
            </w:r>
          </w:p>
          <w:p w14:paraId="2BBB2AC8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14:paraId="466503DC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закреплять знания детей о видах искусства (изобразительное, декоративно- прикладное искусство, музыка, архитектура, театр, танец, кино, цирк);</w:t>
            </w:r>
          </w:p>
          <w:p w14:paraId="2C51FA8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формировать у детей духовно-нравственные качества и чувства сопричастности к культурному наследию, традициям своего народа в процессе ознакомления с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различными видами и жанрами искусства;</w:t>
            </w:r>
          </w:p>
          <w:p w14:paraId="600493DC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</w:t>
            </w:r>
          </w:p>
          <w:p w14:paraId="2AA94D11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формировать гуманное отношение к людям и окружающей природе; формировать духовно-нравственное отношение и чувство сопричастности к культурному наследию своего народа;</w:t>
            </w:r>
          </w:p>
          <w:p w14:paraId="3BFE5F7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закреплять у детей знания об искусстве как виде творческой деятельности людей;</w:t>
            </w:r>
          </w:p>
          <w:p w14:paraId="28A12D5A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помогать детям различать народное и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профессиональное искусство; формировать у детей основы художественной культуры; расширять знания детей об изобразительном искусстве, музыке, театре; расширять знания детей о творчестве известных художников и композиторов; расширять знания детей о творческой деятельности, её особенностях; называть виды художественной деятельности, профессию деятеля искусства;</w:t>
            </w:r>
          </w:p>
          <w:p w14:paraId="4A55965C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организовать посещение выставки, театра, музея, цирка (совместно с родителями, законными представителями).</w:t>
            </w:r>
          </w:p>
          <w:p w14:paraId="507617E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Изобразительная деятельность:</w:t>
            </w:r>
          </w:p>
          <w:p w14:paraId="5D7F892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формировать у детей устойчивый интерес к изобразительной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деятельности; развивать художественный вкус, творческое воображение, наблюдательность и любознательность;</w:t>
            </w:r>
          </w:p>
          <w:p w14:paraId="00BE6D2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обогащать у детей сенсорный опыт, включать в процесс ознакомления с предметами движения рук по предмету;</w:t>
            </w:r>
          </w:p>
          <w:p w14:paraId="246E1091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продолжать развивать у детей образное эстетическое восприятие, образные представления, формировать эстетические суждения; аргументированно и развернуто оценивать изображения, созданные как самим ребёнком, так и его сверстниками, обращая внимание на обязательность доброжелательного и уважительного отношения к работам товарищей;</w:t>
            </w:r>
          </w:p>
          <w:p w14:paraId="2D7E424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</w:t>
            </w:r>
          </w:p>
          <w:p w14:paraId="5FC1543A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      </w:r>
          </w:p>
          <w:p w14:paraId="16C920A2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воспитывать самостоятельность; активно и творчески применять ранее усвоенные способы изображения в рисовании, лепке и аппликации,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используя выразительные средства;</w:t>
            </w:r>
          </w:p>
          <w:p w14:paraId="3CF5A3B2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создавать условия для свободного, самостоятельного, разнопланового экспериментирования с художественными материалами;</w:t>
            </w:r>
          </w:p>
          <w:p w14:paraId="3695AA0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поощрять стремление детей сделать свое произведение красивым, содержательным, выразительным;</w:t>
            </w:r>
          </w:p>
          <w:p w14:paraId="26A87129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</w:t>
            </w:r>
          </w:p>
          <w:p w14:paraId="270A089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продолжать учить детей рисовать с натуры; развивать аналитические способности, умение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композицию;</w:t>
            </w:r>
          </w:p>
          <w:p w14:paraId="46F8426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развивать художественно-творческие способности детей в изобразительной деятельности;</w:t>
            </w:r>
          </w:p>
          <w:p w14:paraId="3D18301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продолжать развивать у детей коллективное творчество;</w:t>
            </w:r>
          </w:p>
          <w:p w14:paraId="63F92DC1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</w:t>
            </w:r>
          </w:p>
          <w:p w14:paraId="695D31A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формировать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образа;</w:t>
            </w:r>
          </w:p>
          <w:p w14:paraId="3747E7FB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проектах).</w:t>
            </w:r>
          </w:p>
          <w:p w14:paraId="5C9B671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Конструктивная деятельность:</w:t>
            </w:r>
          </w:p>
          <w:p w14:paraId="50CFC90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формировать умение у детей видеть конструкцию объекта и анализировать её основные части, их функциональное назначение;</w:t>
            </w:r>
          </w:p>
          <w:p w14:paraId="4E61122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закреплять у детей навыки коллективной работы: умение распределять обязанности, работать в соответствии с общим замыслом, не мешая друг другу; развивать у детей интерес к конструктивной деятельности; знакомить детей с различными видами конструкторов;</w:t>
            </w:r>
          </w:p>
          <w:p w14:paraId="7D022381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знакомить детей с профессиями дизайнера, конструктора, архитектора, строителя и прочее;</w:t>
            </w:r>
          </w:p>
          <w:p w14:paraId="5618F4B0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развивать у детей художественно-творческие способности и самостоятельную творческую конструктивную деятельность детей.</w:t>
            </w:r>
          </w:p>
          <w:p w14:paraId="166FE24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Музыкальная деятельность:</w:t>
            </w:r>
          </w:p>
          <w:p w14:paraId="5D486534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воспитывать гражданско-патриотические чувства через изучение Государственного гимна Российской Федерации;</w:t>
            </w:r>
          </w:p>
          <w:p w14:paraId="3D5F6A8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продолжать приобщать детей к музыкальной культуре, воспитывать музыкально-эстетический вкус;</w:t>
            </w:r>
          </w:p>
          <w:p w14:paraId="1087D4A8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развивать детское музыкально-художественное творчество, реализация самостоятельной творческой деятельности детей; удовлетворение потребности в самовыражении;</w:t>
            </w:r>
          </w:p>
          <w:p w14:paraId="45F5E94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развивать у детей музыкальные способности: поэтический и музыкальный слух, чувство ритма, музыкальную память;</w:t>
            </w:r>
          </w:p>
          <w:p w14:paraId="060418A0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14:paraId="663169F2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  <w:p w14:paraId="10BA4F1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совершенствовать у детей звуковысотный, ритмический, тембровый и динамический слух; способствовать дальнейшему формированию певческого голоса;</w:t>
            </w:r>
          </w:p>
          <w:p w14:paraId="567A0272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развивать у детей навык движения под музыку;</w:t>
            </w:r>
          </w:p>
          <w:p w14:paraId="21BCB35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обучать детей игре на детских музыкальных инструментах;</w:t>
            </w:r>
          </w:p>
          <w:p w14:paraId="5F3A02D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знакомить детей с элементарными музыкальными понятиями;</w:t>
            </w:r>
          </w:p>
          <w:p w14:paraId="4F8B4526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формировать у детей умение использовать полученные знания и навыки в быту и на досуге.</w:t>
            </w:r>
          </w:p>
          <w:p w14:paraId="2CE89D3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Театрализованная деятельность:</w:t>
            </w:r>
          </w:p>
          <w:p w14:paraId="72E5369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продолжать приобщение детей к театральному искусству через знакомство с историей театра, его жанрами, устройством и профессиями;</w:t>
            </w:r>
          </w:p>
          <w:p w14:paraId="5E6BAA8C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продолжать знакомить детей с разными видами театрализованной деятельности;</w:t>
            </w:r>
          </w:p>
          <w:p w14:paraId="637AB48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у детей умение создавать по предложенной схеме и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словесной инструкции декорации и персонажей из различных материалов (бумага, ткань, бросового материала и прочее);</w:t>
            </w:r>
          </w:p>
          <w:p w14:paraId="756C2F39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14:paraId="525CA6E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продолжать развивать навыки кукловождения в различных театральных системах (перчаточными, тростевыми, марионеткам и так далее);</w:t>
            </w:r>
          </w:p>
          <w:p w14:paraId="477BB5D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 w14:paraId="6FFD1090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поощрять желание разыгрывать в творческих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 w14:paraId="5A715B5F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поощрять способность творчески передавать образ в играх драматизациях, спектаклях.</w:t>
            </w:r>
          </w:p>
          <w:p w14:paraId="49CB3D7A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Культурно-досуговая деятельность:</w:t>
            </w:r>
          </w:p>
          <w:p w14:paraId="150255BA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продолжать формировать интерес к полезной деятельности в свободное время (отдых, творчество, самообразование);</w:t>
            </w:r>
          </w:p>
          <w:p w14:paraId="159F835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желание участвовать в подготовке и участию в развлечениях,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соблюдай культуру общения (доброжелательность, отзывчивость, такт, уважение);</w:t>
            </w:r>
          </w:p>
          <w:p w14:paraId="237E27A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</w:t>
            </w:r>
          </w:p>
          <w:p w14:paraId="39C3E7F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воспитывать уважительное отношение к своей стране в ходе предпраздничной подготовки;</w:t>
            </w:r>
          </w:p>
          <w:p w14:paraId="2BA7C93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формировать чувство удовлетворения от участия в коллективной досуговой деятельности;</w:t>
            </w:r>
          </w:p>
          <w:p w14:paraId="5EDE7FC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      </w:r>
          </w:p>
        </w:tc>
        <w:tc>
          <w:tcPr>
            <w:tcW w:w="11304" w:type="dxa"/>
          </w:tcPr>
          <w:p w14:paraId="18D88508" w14:textId="77777777" w:rsidR="00462003" w:rsidRPr="00A3679F" w:rsidRDefault="00462003" w:rsidP="009749B2">
            <w:pPr>
              <w:spacing w:before="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Приобщение к искусству</w:t>
            </w:r>
          </w:p>
          <w:p w14:paraId="45743CE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продолжает развивать у детей эстетическое восприятие, художественный вкус, эстетическое отношение к окружающему, к искусству и художественной деятельности; умение самостоятельно создавать художественные образы в разных видах деятельности.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Поощряет активное участие детей в художественной деятельности по собственному желанию и под руководством взрослого.</w:t>
            </w:r>
          </w:p>
          <w:p w14:paraId="175232B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воспитывает гражданско-патриотические чувства средствами различных видов и жанров искусства.</w:t>
            </w:r>
          </w:p>
          <w:p w14:paraId="476FFEBA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продолжает знакомить детей с историей и видами искусства (декоративно-прикладное, изобразительное искусство, литература, музыка, архитектура, театр, танец, кино, цирк); формирует умение различать народное и профессиональное искусство.</w:t>
            </w:r>
          </w:p>
          <w:p w14:paraId="2E8C0F8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воспитывает интерес к национальным и общечеловеческим ценностям, культурным традициям народа в процессе знакомства с классической и народной музыкой, с шедеврами изобразительного искусства и народным декоративно-прикладным искусством. Воспитывает любовь и бережное отношение к произведениям искусства.</w:t>
            </w:r>
          </w:p>
          <w:p w14:paraId="4E3C350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формирует у детей основы художественной культуры, закрепляет знания об искусстве как виде творческой деятельности людей, организует посещение выставки, театра, музея, цирка (совместно с родителями (законными представителями)).</w:t>
            </w:r>
          </w:p>
          <w:p w14:paraId="76CA89C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расширяет представления детей о творческих профессиях (художник, композитор, артист, танцор, певец, пианист, скрипач, режиссер, директор театра, архитектор и тому подобное).</w:t>
            </w:r>
          </w:p>
          <w:p w14:paraId="53159C3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формирует представление о значении органов чувств человека для художественной деятельности, формирует умение соотносить органы чувств с видами искусства (музыку слушают, картины рассматривают, стихи читают и слушают и так далее).</w:t>
            </w:r>
          </w:p>
          <w:p w14:paraId="7F17F2D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Педагог расширяет знания детей об основных видах изобразительного искусства (живопись, графика, скульптура), развивает художественное восприятие, расширяет первичные представления об основных живописных жанрах (портрет, пейзаж, натюрморт, батальная и жанровая живопись). Продолжает знакомить детей с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произведениями живописи: И. И. Шишкин, И. И. Левитан, А. К. Саврасов, А. А. Пластов, В. М. Васнецов и другие. Расширять представления о художниках - иллюстраторах детской книги (И. Я. Билибин, Ю. А. Васнецов, В. М. Конашевич, В. В. Лебедев, Т. А. Маврина, Е. И. Чарушин и другие).</w:t>
            </w:r>
          </w:p>
          <w:p w14:paraId="54CB95F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продолжает знакомить детей с творчеством русских композиторов (Н. А. Римский-Корсаков, П. И. Чайковский, М. И. Глинка, А. П. Бородин и другие), зарубежных композиторов (А. Вивальди, Ф. Шуберт, Э. Григ, К. Сен-Санс другие), композиторов-песенников (Г. А. Струве, А. Л. Рыбников, Г. И. Гладков, М. И. Дунаевский и другие).</w:t>
            </w:r>
          </w:p>
          <w:p w14:paraId="214514C0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обогащает представления детей о скульптуре малых форм, выделяя образные средства выразительности (форму, пропорции, цвет, характерные детали, позы, движения и другое). Продолжает знакомить детей с народным декоративно-прикладным искусством (гжельская, хохломская, жостовская, мезенская роспись), с керамическими изделиями, народными игрушками. Расширяет представления о разнообразии народного искусства, художественных промыслов (различные виды материалов, разные регионы страны и мира). Воспитывает интерес к искусству родного края.</w:t>
            </w:r>
          </w:p>
          <w:p w14:paraId="7239D26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продолжает знакомить детей с архитектурой, закрепляет и обогащает знания детей о том, что существуют здания различного назначения (жилые дома, магазины, кинотеатры, ДОО, общеобразовательные организации и другое). Развивает умение выделять сходство и различия архитектурных сооружений одинакового назначения. Формирует умение выделять одинаковые части конструкции и особенности деталей. Знакомит детей со спецификой храмовой архитектуры: купол, арки, аркатурный поясок по периметру здания, барабан (круглая часть под куполом) и так далее. Знакомит с архитектурой с опорой на региональные особенности местности, в которой живут дети. Рассказывает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другие - в каждом городе свои. Развивает умения передавать в художественной деятельности образы архитектурных сооружений, сказочных построек. Поощряет стремление изображать детали построек (наличники, резной подзор по контуру крыши).</w:t>
            </w:r>
          </w:p>
          <w:p w14:paraId="2F4AA725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поощряет желание детей посещать выставки, спектакли детского театра, музея, цирка. Педагог развивает у детей умение выражать в речи свои впечатления, высказывать суждения, оценки.</w:t>
            </w:r>
          </w:p>
          <w:p w14:paraId="5DFB008B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Примерный перечень произведений изобразительного искусства</w:t>
            </w:r>
          </w:p>
          <w:p w14:paraId="0150C6F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Иллюстрации, репродукции картин: И. И. Левитан «Золотая осень», «Осенний день. Сокольники», «Стога», «Март», «Весна. Большая вода»; В. М. Васнецов «Аленушка», «Богатыри», «Иван - царевич на Сером волке», «Гусляры»; Ф. А. Васильев «Перед дождем»; В. Д. Поленов «Золотая осень»; И. Ф. Хруцкий «Цветы и плоды»; И. И. Шишкин, К. А. Савицкий «Утро в сосновом лесу», И. И. Шишкин «Рожь»; А. И. Куинджи «Березовая роща»; А. А. Пластов «Летом», «Сенокос»; И. С. Остроухов «Золотая осень», З. Е. Серебрякова «За завтраком»; В. А. Серов «Девочка с персиками»; А. С. Степанов «Катание на Масленицу»; И. Э. Грабарь «Зимнее утро»; Ю. Кугач «Накануне праздника»; А. К. Саврасов «Грачи прилетели», «Ранняя весна»; К. Ф. Юон «Мартовское солнце»; К. С. Петров - Водкин «Утренний натюрморт»; К. Е. Маковский «Дети, бегущие от грозы», «Портрет детей художника»; И. И. Ершов «Ксения читает сказки куклам»; М. А. Врубель «Царевна-Лебедь».</w:t>
            </w:r>
          </w:p>
          <w:p w14:paraId="12EEA05E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Иллюстрации к книгам: И. Я. Билибин «Марья Моревна», «Сказка о царе Салтане», «Сказке о рыбаке и рыбке»; Л. В. Владимирский к книге А. Н. Толстой «Приключения Буратино, или Золотой ключик»; Е. М. Рачев «Терем-теремок».</w:t>
            </w:r>
          </w:p>
          <w:p w14:paraId="678B026D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  <w:p w14:paraId="5AE8F17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Предметное рисование</w:t>
            </w:r>
          </w:p>
          <w:p w14:paraId="3585417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совершенствует у детей умение изображать предметы по памяти и с натуры; развивает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Педагог совершенствует у детей технику изображения. Продолжает развивать у детей свободу и одновременно точность движений руки под контролем зрения, их плавность, ритмичность.</w:t>
            </w:r>
          </w:p>
          <w:p w14:paraId="542E6CF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расширяет набор материалов, которые дети могут использовать в рисовании (гуашь, акварель, сухая и жирная пастель, сангина, угольный карандаш и другое). Предлагает детям соединять в одном рисунке разные материалы для создания выразительного образа. Учит детей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-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</w:t>
            </w:r>
          </w:p>
          <w:p w14:paraId="14182D89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Продолжает формировать у детей умение свободно владеть карандашом при выполнении линейного рисунка, учит детей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детей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(городец) и тому подобного. Педагог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 Развивает у детей представление о разнообразии цветов и оттенков, опираясь на реальную окраску предметов, декоративную роспись, сказочные сюжеты; формирует умение создавать цвета и оттенки.</w:t>
            </w:r>
          </w:p>
          <w:p w14:paraId="7E978B6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постепенно подводит детей к обозначению цветов, например, включающих два оттенка (желто- зеленый, серо-голубой) или уподобленных природным (малиновый, персиковый и тому подобное). Обращает их внимание на изменчивость цвета предметов (например, в процессе роста помидоры зеленые, а созревшие - красные).</w:t>
            </w:r>
          </w:p>
          <w:p w14:paraId="16CBD5D2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Учит детей замечать изменение цвета в природе в связи с изменением погоды (небо голубое в солнечный день и серое в пасмурный). Развивает цветовое восприятие в целях обогащения колористической гаммы рисунка. Учит детей различать оттенки цветов и передавать их в рисунке, развивает восприятие, способность наблюдать и сравнивать цвета окружающих предметов, явлений (нежно-зеленые, только что появившиеся листочки, бледно-зеленые стебли одуванчиков и их темно-зеленые листья и тому подобное). Развивает у детей художественно-творческие способности в продуктивных видах детской деятельности.</w:t>
            </w:r>
          </w:p>
          <w:p w14:paraId="24D6A63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Сюжетное рисование</w:t>
            </w:r>
          </w:p>
          <w:p w14:paraId="59B460E7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продолжает формировать умение у детей размещать изображения на листе в соответствии с их реальным расположением (ближе или дальше от рисующего; ближе к нижнему краю листа - передний план или дальше от него - задний план); передавать различия в величине изображаемых предметов (дерево высокое, цветок ниже дерева; воробышек маленький, ворона большая и тому подобное). Формирует у детей умение строить композицию рисунка; передавать движения людей и животных, растений, склоняющихся от ветра. Продолжает формировать у детей умение передавать в рисунках,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      </w:r>
          </w:p>
          <w:p w14:paraId="77F6699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Декоративное рисование</w:t>
            </w:r>
          </w:p>
          <w:p w14:paraId="433DA05E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продолжает развивать декоративное творчество детей; умение создавать узоры по мотивам народных росписей, уже знакомых детям и новых (городецкая, гжельская,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хохломская, жостовская, мезенская роспись и другое). Учит детей выделять и передавать цветовую гамму народного декоративного искусства определенного вида. Закрепляет умение создавать композиции на листах бумаги разной формы, силуэтах предметов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</w:t>
            </w:r>
          </w:p>
          <w:p w14:paraId="2E3E202C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14:paraId="206512A6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развивает творчество детей; учит свободно использовать для создания образов предметов, объектов природы, сказочных персонажей разнообразные приемы, усвоенные ранее; умение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 Продолжает формировать у детей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- коллективная композиция). Учит детей создавать скульптурные группы из двух-трёх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      </w:r>
          </w:p>
          <w:p w14:paraId="60893BE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Декоративная лепка</w:t>
            </w:r>
          </w:p>
          <w:p w14:paraId="0BCBDF58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продолжает развивать у детей навыки декоративной лепки; учит использовать разные способы лепки (налеп, углубленный рельеф), применять стеку. Учит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</w:t>
            </w:r>
          </w:p>
          <w:p w14:paraId="2743DEF4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14:paraId="71CD0204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продолжает формировать умение детей создавать предметные и сюжетные изображения с натуры и по представлению: развивать чувство композиции (красиво располагать фигуры на листе бумаги формата, соответствующего пропорциям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изображаемых предметов). Развивает у детей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 Закрепляет приемы вырезания симметричных предметов из бумаги, сложенной вдвое; несколько предметов или их частей из бумаги, сложенной гармошкой.</w:t>
            </w:r>
          </w:p>
          <w:p w14:paraId="60D34950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При создании образов педагог поощряет применение детьми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 мозаичному способу изображения с предварительным легким обозначением карандашом формы частей и деталей картинки. Продолжает развивать у детей чувство цвета, колорита, композиции. Поощряет проявления детского творчества.</w:t>
            </w:r>
          </w:p>
          <w:p w14:paraId="24B077A1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Прикладное творчество</w:t>
            </w:r>
          </w:p>
          <w:p w14:paraId="20EA0EB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При работе с бумагой и картоном педагог закрепляет у детей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 забавы (мишка-физкультурник, клюющий петушок и другие). Педагог формирует у детей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Формирует умение использовать образец. Совершенствует умение детей создавать объемные игрушки в технике оригами.</w:t>
            </w:r>
          </w:p>
          <w:p w14:paraId="4E444BCA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При работе с тканью, педагог формирует у детей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 Педагог закрепляет у детей умение делать аппликацию, используя кусочки ткани разнообразной фактуры (шелк для бабочки, байка для зайчика и так далее), наносить контур с помощью мелка и вырезать в соответствии с задуманным сюжетом. При работе с природным материалом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закрепляет у детей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 Педагог закрепляет умение детей аккуратно и экономно использовать материалы. Развивает у детей фантазию, воображение.</w:t>
            </w:r>
          </w:p>
          <w:p w14:paraId="2D1C6A23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Народное декоративно-прикладное искусство</w:t>
            </w:r>
          </w:p>
          <w:p w14:paraId="36208DD1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продолжает развивать у декоративное творчество детей;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другие). 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(городец) и другое.</w:t>
            </w:r>
          </w:p>
          <w:p w14:paraId="19ED613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цвета.</w:t>
            </w:r>
          </w:p>
          <w:p w14:paraId="42B86AF4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учит детей выделять и передавать цветовую гамму народного декоративного искусства определенного вида. Закрепляет у детей умение создавать композиции на листах бумаги разной формы, силуэтах предметов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 Педагог продолжает развивать у детей навыки декоративной лепки; учит использовать разные способы лепки (налеп, углубленный рельеф), применять стеку.</w:t>
            </w:r>
          </w:p>
          <w:p w14:paraId="37EBEDE7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Конструктивная деятельность</w:t>
            </w:r>
          </w:p>
          <w:p w14:paraId="711299E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формирует у детей интерес к разнообразным зданиям и сооружениям (жилые дома, театры и другое). Поощряет желание передавать их особенности в конструктивной деятельности. Предлагает детям самостоятельно находить отдельные конструктивные решения на основе анализа существующих сооружений.</w:t>
            </w:r>
          </w:p>
          <w:p w14:paraId="71A6E45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Конструирование из строительного материала: педагог учит детей сооружать различные конструкции одного и того же объекта в соответствии с их назначением (мост для пешеходов, мост для транспорта). Педагог учит детей определять, какие детали более всего подходят для постройки, как их целесообразнее скомбинировать; продолжает развивать умение планировать процесс возведения постройки. Продолжает формировать умение у детей сооружать постройки, объединенных общей темой (улица, машины, дома).</w:t>
            </w:r>
          </w:p>
          <w:p w14:paraId="2A93E5DB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Конструирование из деталей конструкторов: педагог знакомит детей с разнообразными пластмассовыми конструкторами.</w:t>
            </w:r>
          </w:p>
          <w:p w14:paraId="06E5D835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Учит детей создавать различные модели (здания, самолёты, поезда и так далее) по рисунку, по словесной инструкции педагога, по собственному замыслу. Знакомит детей с деревянным конструктором, детали которого крепятся штифтами. Учит создавать различные конструкции (мебель, машины) по рисунку и по словесной инструкции педагога. Педагог учит детей создавать конструкции, объединенные общей темой (детская площадка, стоянка машин и другое). Учит детей разбирать конструкции при помощи скобы и киянки (в пластмассовых конструкторах).</w:t>
            </w:r>
          </w:p>
          <w:p w14:paraId="3AA40DF8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</w:t>
            </w:r>
          </w:p>
          <w:p w14:paraId="42B8BD15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Педагог развивает у детей навык восприятия звуков по высоте в пределах квинты -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жанрами (опера, концерт, симфонический концерт), творчеством композиторов и музыкантов (русских, зарубежных и так далее); педагог знакомит детей с мелодией Государственного гимна Российской Федерации.</w:t>
            </w:r>
          </w:p>
          <w:p w14:paraId="443AAE3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Примерный перечень музыкальных произведений</w:t>
            </w:r>
          </w:p>
          <w:p w14:paraId="1A3B2B4F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«Колыбельная», муз. В. Моцарта; «Осень» (из цикла «Времена года» А. Вивальди); «Октябрь» (из цикла «Времена года» П. Чайковского); «Детская полька», муз. М. Глинки; «Море», «Белка», муз. Н. Римского-Корсакова (из оперы «Сказка о царе Салтане»); «Итальянская полька», муз. С. Рахманинова; «Танец с саблями», муз. А. Хачатуряна; «Пляска птиц», муз. Н. Римского-Корсакова (из оперы «Снегурочка»); «Рассвет на Москве-реке», муз. М. Мусоргского (вступление к опере «Хованщина»).</w:t>
            </w:r>
          </w:p>
          <w:p w14:paraId="6AF944AC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Пение</w:t>
            </w:r>
          </w:p>
          <w:p w14:paraId="77CC658E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совершенствует у детей певческий голос и вокально- слуховую координацию; закрепляет у детей практические навыки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индивидуально и коллективно, с музыкальным сопровождением и без него.</w:t>
            </w:r>
          </w:p>
          <w:p w14:paraId="7760E82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Примерный перечень музыкальных произведений</w:t>
            </w:r>
          </w:p>
          <w:p w14:paraId="5BB70BD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слуха и голоса: «Бубенчики», «Наш дом», «Дудка», «Кукушечка», муз. Е. Тиличеевой, сл. М. Долинова; «В школу», муз. Е. Тиличеевой, сл. М. Долинова; «Котя-коток», «Колыбельная», «Горошина», муз. В. Карасевой; «Качели», муз. Е. Тиличеевой, сл. М. Долинова.</w:t>
            </w:r>
          </w:p>
          <w:p w14:paraId="184E11B2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Песни: «Листопад», муз. Т. Попатенко, сл. Е. Авдиенко; «Здравствуй, Родина моя!», муз. Ю. Чичкова, сл. К. Ибряева; «Зимняя песенка», муз. М. Красева, сл. С. Вышеславцевой; «Ёлка», муз. Е. Тиличеевой, сл. Е. Шмановой; сл. 3. Петровой; «Самая хорошая», муз. В. Иванникова, сл. О. Фадеевой; «Хорошо у нас в саду», муз. В. Герчик, сл. А. Пришельца;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«Новогодний хоровод», муз. Т. Попатенко; «Новогодняя хороводная», муз. С. Шнайдера; «Песенка про бабушку», муз. М. Парцхаладзе; «До свиданья, детский сад», муз. Ю. Слонова, сл. В. Малкова; «Мы теперь ученики», муз. Г. Струве; «Праздник Победы», муз. М. Парцхаладзе; «Песня о Москве», муз. Г. Свиридова.</w:t>
            </w:r>
          </w:p>
          <w:p w14:paraId="0609A44C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Песенное творчество </w:t>
            </w:r>
          </w:p>
          <w:p w14:paraId="3AF0A7CA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  <w:p w14:paraId="3D61C25B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Примерный перечень музыкальных произведений</w:t>
            </w:r>
          </w:p>
          <w:p w14:paraId="6A69EBF5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«Весёлая песенка», муз. Г. Струве, сл. В. Викторова; «Плясовая», муз. Т. Ломовой; «Весной», муз. Г. Зингера.</w:t>
            </w:r>
          </w:p>
          <w:p w14:paraId="7C8DFA1B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Музыкально-ритмические движения</w:t>
            </w:r>
          </w:p>
          <w:p w14:paraId="6DC0D16C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национальными плясками (русские, белорусские, украинские и так далее); педагог развивает у детей танцевально-игровое творчество; формирует навыки художественного исполнения различных образов при инсценировании песен, театральных постановок.</w:t>
            </w:r>
          </w:p>
          <w:p w14:paraId="192F0091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Примерный перечень музыкальных произведений</w:t>
            </w:r>
          </w:p>
          <w:p w14:paraId="3B35768B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Упражнения: «Марш», муз. М. Робера; «Бег», «Цветные флажки», муз. Е. Тиличеевой; «Кто лучше скачет?», «Шагают девочки и мальчики», муз. В. Золотарева; поднимай и скрещивай флажки («Этюд», муз. К. Гуритта); полоскать платочки: «Ой, утушка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луговая», рус. нар. мелодия, обр. Т. Ломовой; «Упражнение с кубиками», муз. С. Соснина.</w:t>
            </w:r>
          </w:p>
          <w:p w14:paraId="0D11915C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Этюды: «Медведи пляшут», муз. М. Красева; Показывай направление («Марш», муз. Д. Кабалевского); каждая пара пляшет по-своему («Ах ты, береза», рус. нар. мелодия); «Попрыгунья», «Лягушки и аисты», муз. В. Витлина.</w:t>
            </w:r>
          </w:p>
          <w:p w14:paraId="7602283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Танцы и пляски: «Задорный танец», муз. В. Золотарева; «Полька», муз. В. Косенко; «Вальс», муз. Е. Макарова; «Яблочко», муз. Р. Глиэра (из балета «Красный мак»); «Прялица», рус. нар. мелодия, обр. Т. Ломовой; «Сударушка», рус. нар. мелодия, обр. Ю. Слонова.</w:t>
            </w:r>
          </w:p>
          <w:p w14:paraId="4BCEF112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Характерные танцы: «Танец снежинок», муз. А. Жилина; «Выход к пляске медвежат», муз. М. Красева; «Матрешки», муз. Ю. Слонова, сл. Л. Некрасовой.</w:t>
            </w:r>
          </w:p>
          <w:p w14:paraId="5D0326DD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Хороводы: «Выйду ль я на реченьку», рус. нар. песня, обр. В. Иванникова; «На горе-то калина», рус. нар. мелодия, обр. А. Новикова.</w:t>
            </w:r>
          </w:p>
          <w:p w14:paraId="5CF6D8A1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Музыкально-игровое и танцевальное творчество</w:t>
            </w:r>
          </w:p>
          <w:p w14:paraId="04E18B5B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подобное); учит импровизировать под музыку соответствующего характера (лыжник, конькобежец, наездник, рыбак; лукавый котик и сердитый козлик и тому подобное); помогает придумывать движения, отражающие содержание песни; выразительно действовать с воображаемыми предметами; учит детей самостоятельно искать способ передачи в движениях музыкальных образов. Формирует у детей музыкальные способности; содействует проявлению активности и самостоятельности.</w:t>
            </w:r>
          </w:p>
          <w:p w14:paraId="5BABE6F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Примерный перечень музыкальных произведений</w:t>
            </w:r>
          </w:p>
          <w:p w14:paraId="6CC97C4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Музыкальные игры: «Кот и мыши», муз. Т. Ломовой; «Кто скорей?», муз. М. Шварца; «Игра с погремушками», муз. Ф. Шуберта «Экоссез»; «Поездка», «Пастух и козлята», рус. нар. песня, обр. В. Трутовского.</w:t>
            </w:r>
          </w:p>
          <w:p w14:paraId="08B2BAF8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Игры с пением: «Плетень», рус. нар. мелодия «Сеяли девушки», обр. И. Кишко; «Узнай по голосу», муз. В. Ребикова («Пьеса»); «Теремок», рус. нар. песня; «Метелица», «Ой, вставала я ранешенько», рус. нар. песни; «Ищи», муз. Т. Ломовой; «Со вьюном я хожу», рус. нар. песня, обр. А. Гречанинова; «Савка и Гришка», белорус, нар. песня.</w:t>
            </w:r>
          </w:p>
          <w:p w14:paraId="4BBB6EAC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Музыкально-дидактические игры</w:t>
            </w:r>
          </w:p>
          <w:p w14:paraId="7091874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Развитие звуковысотного слуха: «Три поросенка», «Подумай, отгадай», «Звуки разные бывают», «Веселые Петрушки».</w:t>
            </w:r>
          </w:p>
          <w:p w14:paraId="19FEF9D2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Развитие чувства ритма: «Прогулка в парк», «Выполни задание», «Определи по ритму». Развитие тембрового слуха. «Угадай, на чем играю», «Рассказ музыкального инструмента», «Музыкальный домик».</w:t>
            </w:r>
          </w:p>
          <w:p w14:paraId="65C2B71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Развитие диатонического слуха: «Громко-тихо запоем», «Звенящие колокольчики, ищи».</w:t>
            </w:r>
          </w:p>
          <w:p w14:paraId="79F6EA5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Развитие восприятия музыки: «На лугу», «Песня - танец - марш», «Времена года», «Наши любимые произведения».</w:t>
            </w:r>
          </w:p>
          <w:p w14:paraId="1088BE2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Развитие музыкальной памяти: «Назови композитора», «Угадай песню», «Повтори мелодию», «Узнай произведение».</w:t>
            </w:r>
          </w:p>
          <w:p w14:paraId="68F4DBE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Инсценировки и музыкальные спектакли: «Как у наших у ворот», рус. нар. мелодия, обр. В. Агафонникова; «Как на тоненький ледок», рус. нар. песня; «На зеленом лугу», рус. нар. мелодия; «Заинька, выходи», рус. нар. песня, обр. Е. Тиличеевой; «Золушка», авт. Т. Коренева, «Муха-цокотуха» (опера-игра по мотивам сказки К. Чуковского), муз. М. Красева.</w:t>
            </w:r>
          </w:p>
          <w:p w14:paraId="14A5FE8C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танцевально-игрового творчества: «Полька», муз. Ю. Чичкова; «Хожу я по улице», рус. нар. песня, обр. А. Б. Дюбюк; «Зимний праздник», муз. М. Старокадомского; «Вальс», муз. Е. Макарова; «Тачанка», муз. К. Листова; «Два петуха», муз. С. Разоренова; «Вышли куклы танцевать», муз. В. Витлина; «Полька», латв. нар. мелодия, обр. А. Жилинского; «Русский перепляс», рус. нар. песня, обр. К. Волкова.</w:t>
            </w:r>
          </w:p>
          <w:p w14:paraId="3F230678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Игра на детских музыкальных инструментах</w:t>
            </w:r>
          </w:p>
          <w:p w14:paraId="3DBBF99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знакомит детей с музыкальными произведениями в исполнении на различных инструментах и в оркестровой обработке; учит детей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      </w:r>
          </w:p>
          <w:p w14:paraId="6F63FBEF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активизирует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и различных видах досуговой деятельности для реализации музыкально-творческих способностей ребёнка.</w:t>
            </w:r>
          </w:p>
          <w:p w14:paraId="69C50259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Примерный музыкальный материал</w:t>
            </w:r>
          </w:p>
          <w:p w14:paraId="45F7FA5B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«Бубенчики», «Гармошка», муз. Е. Тиличеевой, сл. М. Долинова; «Наш оркестр», муз. Е. Тиличеевой, сл. Ю. Островского «На зелёном лугу», «Во саду ли, в огороде», «Сорока-сорока», рус. нар. мелодии; «Белка» (отрывок из оперы «Сказка о царе Салтане», муз. Н. Римского-Корсакова); «Я на горку шла», «Во поле берёза стояла», рус. нар. песни; «К нам гости пришли», муз. А. Александрова; «Вальс», муз. Е. Тиличеевой.</w:t>
            </w:r>
          </w:p>
          <w:p w14:paraId="554C4FB9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Театрализованная деятельность</w:t>
            </w:r>
          </w:p>
          <w:p w14:paraId="6B9B3DC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Педагог развивает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развивает творческую самостоятельность, эстетический вкус в передаче образа; отчетливость произношения; использовать средства выразительности (поза, жесты, мимика, интонация, движения). Воспитывает любовь к театру. Педагог учит детей использовать в театрализованной деятельности детей разные виды театра (бибабо, пальчиковый, театр на ложках, картинок, перчаточный, кукольный и другое). 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</w:t>
            </w:r>
          </w:p>
          <w:p w14:paraId="3D9EDA42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учит детей использовать разные формы взаимодействия детей и взрослых в театрализованной игре. Развивает воображение и фантазию детей в создании и исполнении ролей. Педагог формирует у детей умение вносить изменения и придумывать новые сюжетные линии сказок, литературных произведений, передавая их образ выразительными средствами в игре драматизации, спектакле; формирует умение выразительно передавать в действии, мимике, пантомимике, интонации эмоциональное состояние персонажей; самостоятельно придумывать детали костюма; формирует у детей умение действовать и говорить от имени разных персонажей, сочетать движения театральных игрушек с речью. Педагог формирует умение проводить анализ сыгранных ролей, просмотренных спектаклей.</w:t>
            </w:r>
          </w:p>
          <w:p w14:paraId="1227E853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Культурно-досуговая деятельность</w:t>
            </w:r>
          </w:p>
          <w:p w14:paraId="20088388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продолжает формировать у детей умение проводить свободное время с интересом и пользой (рассматривание иллюстраций, просмотр анимационных фильмов, слушание музыки, конструирование и так далее). Развивает активность детей в участие в подготовке развлечений. Формирует навыки культуры общения со сверстниками, педагогами и гостями.</w:t>
            </w:r>
          </w:p>
          <w:p w14:paraId="01AAC7E9" w14:textId="77777777" w:rsidR="00462003" w:rsidRPr="00A3679F" w:rsidRDefault="00462003" w:rsidP="009749B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расширяет знания детей об обычаях и традициях народов России, воспитывает уважение к культуре других этносов. Формирует чувство удовлетворения от участия в совместной досуговой деятельности. Поддерживает интерес к подготовке и участию в праздничных мероприятиях, опираясь на полученные навыки и опыт. Поощряет реализацию творческих проявлений в объединениях дополнительного образования.</w:t>
            </w:r>
          </w:p>
        </w:tc>
      </w:tr>
      <w:tr w:rsidR="00462003" w:rsidRPr="00A3679F" w14:paraId="498E69DA" w14:textId="77777777" w:rsidTr="009749B2">
        <w:tc>
          <w:tcPr>
            <w:tcW w:w="14843" w:type="dxa"/>
            <w:gridSpan w:val="2"/>
          </w:tcPr>
          <w:p w14:paraId="68380E6D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Совокупные задачи воспитания в рамках ОО Художественно-эстетическое развитие</w:t>
            </w:r>
          </w:p>
        </w:tc>
      </w:tr>
      <w:tr w:rsidR="00462003" w:rsidRPr="00A3679F" w14:paraId="7E712BC0" w14:textId="77777777" w:rsidTr="009749B2">
        <w:tc>
          <w:tcPr>
            <w:tcW w:w="14843" w:type="dxa"/>
            <w:gridSpan w:val="2"/>
          </w:tcPr>
          <w:p w14:paraId="777FAC81" w14:textId="77777777" w:rsidR="00462003" w:rsidRPr="00A3679F" w:rsidRDefault="00462003" w:rsidP="009749B2">
            <w:pPr>
              <w:spacing w:before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14:paraId="7809C8AC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2A645969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66C6CC69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739CCBFB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614A555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7BB8DFDD" w14:textId="77777777" w:rsidR="00462003" w:rsidRPr="00A3679F" w:rsidRDefault="00462003" w:rsidP="009749B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56A8585D" w14:textId="77777777" w:rsidR="00462003" w:rsidRPr="00A3679F" w:rsidRDefault="00462003" w:rsidP="0046200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72"/>
        <w:gridCol w:w="11188"/>
      </w:tblGrid>
      <w:tr w:rsidR="00462003" w:rsidRPr="00A3679F" w14:paraId="6A6D56B0" w14:textId="77777777" w:rsidTr="009749B2">
        <w:tc>
          <w:tcPr>
            <w:tcW w:w="14843" w:type="dxa"/>
            <w:gridSpan w:val="2"/>
          </w:tcPr>
          <w:p w14:paraId="1352CC1E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ОО Физическое развитие</w:t>
            </w:r>
          </w:p>
        </w:tc>
      </w:tr>
      <w:tr w:rsidR="00462003" w:rsidRPr="00A3679F" w14:paraId="56C189FB" w14:textId="77777777" w:rsidTr="009749B2">
        <w:tc>
          <w:tcPr>
            <w:tcW w:w="3397" w:type="dxa"/>
          </w:tcPr>
          <w:p w14:paraId="7FA39C30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14:paraId="42ABE01D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462003" w:rsidRPr="00A3679F" w14:paraId="420140E2" w14:textId="77777777" w:rsidTr="009749B2">
        <w:tc>
          <w:tcPr>
            <w:tcW w:w="3397" w:type="dxa"/>
          </w:tcPr>
          <w:p w14:paraId="59D74D08" w14:textId="77777777" w:rsidR="00462003" w:rsidRPr="00A3679F" w:rsidRDefault="00462003" w:rsidP="009749B2">
            <w:pPr>
              <w:spacing w:before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      </w:r>
          </w:p>
          <w:p w14:paraId="33B3067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      </w:r>
          </w:p>
          <w:p w14:paraId="760D00C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поощрять соблюдение правил в подвижной игре, проявление инициативы и самостоятельности при её организации, партнерское взаимодействие в команде;</w:t>
            </w:r>
          </w:p>
          <w:p w14:paraId="6BE335BE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      </w:r>
          </w:p>
          <w:p w14:paraId="0691B270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      </w:r>
          </w:p>
          <w:p w14:paraId="1E77224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      </w:r>
          </w:p>
          <w:p w14:paraId="5B6A71A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поддержку другим людям.</w:t>
            </w:r>
          </w:p>
        </w:tc>
        <w:tc>
          <w:tcPr>
            <w:tcW w:w="11446" w:type="dxa"/>
          </w:tcPr>
          <w:p w14:paraId="1D97038A" w14:textId="77777777" w:rsidR="00462003" w:rsidRPr="00A3679F" w:rsidRDefault="00462003" w:rsidP="009749B2">
            <w:pPr>
              <w:spacing w:before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музыкально-ритмических упражнений и их комбинаций, спортивных упражнений, освоения элементов спортивных игр, игр-эстафет.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</w:t>
            </w:r>
          </w:p>
          <w:p w14:paraId="456F7FE0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В процессе организации разных форм физкультурно-оздоровительной работы педагог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</w:t>
            </w:r>
          </w:p>
          <w:p w14:paraId="61899DCC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Поддерживает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</w:t>
            </w:r>
          </w:p>
          <w:p w14:paraId="77778AC0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отдыху, воспитывает полезные привычки, осознанное, заботливое, бережное отношение к своему здоровью и здоровью окружающих.</w:t>
            </w:r>
          </w:p>
          <w:p w14:paraId="4012DA51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движения</w:t>
            </w:r>
          </w:p>
          <w:p w14:paraId="2E4E24ED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метание вдаль,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(поворотом, передачей другому).</w:t>
            </w:r>
          </w:p>
          <w:p w14:paraId="06EB673A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неё чередующимся шагом одноименным и разноименным способом; перелезание с пролета на пролет по диагонали; пролезание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 каната руками); влезание по канату на доступную высоту;</w:t>
            </w:r>
          </w:p>
          <w:p w14:paraId="0FE3C85B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ходьба: ходьба обычная, гимнастическим шагом, скрестным шагом, спиной вперёд; выпадами, с закрытыми глазами, приставными шагами назад; в приседе, с различными движениями рук, в различных построениях;</w:t>
            </w:r>
          </w:p>
          <w:p w14:paraId="308A0BF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- бег: 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захлестыванием голени назад; выбрасывая прямые ноги вперед; бег 10 м с наименьшим числом шагов; медленный бег до 2-3 минут; быстрый бег 20 м 2-3 раза с перерывами; челночный бег 3x10 м; бег наперегонки; бег из разных исходных положений (лежа на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животе, ногами по направлению к движению, сидя по-турецки, лежа на спине, головой к направлению бега); бег со скакалкой, бег по пересеченной местности;</w:t>
            </w:r>
          </w:p>
          <w:p w14:paraId="3AF9284B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прыжки: подпрыгивания на двух ногах 30 раз в чередовании с ходьбой, на месте и с поворотом кругом; смещая ноги вправо-влево-вперед-назад,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соревнование;</w:t>
            </w:r>
          </w:p>
          <w:p w14:paraId="038B95D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пробегание под вращающейся скакалкой, прыжки через вращающуюся скакалку с места; вбегание под вращающуюся скакалку - прыжок - выбегание; пробегание под вращающейся скакалкой парами.</w:t>
            </w:r>
          </w:p>
          <w:p w14:paraId="1D01509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упражнения в равновесии: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пролезанием в обруч, приседанием и поворотом кругом; ходьба по гимнастической скамейке, приседая на одной ноге, другую пронося прямой вперед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мешочек с песком; ходьба по шнуру, опираясь на стопы и ладони; кружение с закрытыми глазами, остановкой и сохранением заданной позы; после бега, прыжков, кружения остановка и выполнение «ласточки».</w:t>
            </w:r>
          </w:p>
          <w:p w14:paraId="567CD298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Педагог способствует совершенствованию двигательных навыков детей, создает условия для поддержания инициативы и развития творчества, выполнения упражнений в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различных условиях и комбинациях, использования двигательного опыта в игровой деятельности и повседневной жизни.</w:t>
            </w:r>
          </w:p>
          <w:p w14:paraId="0DA7FE18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Общеразвивающие упражнения</w:t>
            </w:r>
          </w:p>
          <w:p w14:paraId="00CB8F4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упражнения для кистей рук, развития и укрепления мышц рук и плечевого пояса: поднимание и опускание рук (одновременное, поочередное и последовательное) вперёд, в сторону, вверх, сгибание и разгибание рук; сжимание пальцев в кулак и разжимание; махи и рывки руками; круговые движения вперёд и назад; упражнения пальчиковой гимнастики;</w:t>
            </w:r>
          </w:p>
          <w:p w14:paraId="1C443EE2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поочередное поднимание и опускание ног лежа на спине;</w:t>
            </w:r>
          </w:p>
          <w:p w14:paraId="012D1E6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упражнения для развития и укрепления мышц ног и брюшного пресса: сгибание и разгибание ног, махи ногами из положения стоя, держась за опору, 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</w:t>
            </w:r>
          </w:p>
          <w:p w14:paraId="3AF3FA2C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проводит с детьми разнообразные упражнения с акцентом на качестве выполнения движений, в том числе,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Предлагает упражнения с разноименными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инициативу,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утренней гимнастики, физкультминутки и другие формы физкультурно-оздоровительной работы.</w:t>
            </w:r>
          </w:p>
          <w:p w14:paraId="3CD13447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Ритмическая гимнастика</w:t>
            </w:r>
          </w:p>
          <w:p w14:paraId="40CF5DA9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отдыха и подвижные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поочерёдное выбрасывание ног вперед в прыжке, на носок, приставной шаг с приседанием и без, с продвижением вперед, назад а сторону, кружение, подскоки, приседание с выставлением ноги вперёд,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      </w:r>
          </w:p>
          <w:p w14:paraId="6E48FC60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Строевые упражнения</w:t>
            </w:r>
          </w:p>
          <w:p w14:paraId="0106E2DE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двое, по трое, по четыре на ходу, из одного круга в несколько (2-3); расчёт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</w:t>
            </w:r>
          </w:p>
          <w:p w14:paraId="003A1906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  <w:p w14:paraId="4FDE9B66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</w:t>
            </w:r>
          </w:p>
          <w:p w14:paraId="29FC8171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товарищей; побуждает проявлять 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взаимопомощь, чувство ответственности за успехи и достижения команды, стремление вносить свой вклад в победу команды, преодолевать трудности. Способствует формированию духовно- нравственных качеств, основ патриотизма и гражданской идентичности.</w:t>
            </w:r>
          </w:p>
          <w:p w14:paraId="56FE90E9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игры</w:t>
            </w:r>
          </w:p>
          <w:p w14:paraId="7F0A11B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Педагог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</w:t>
            </w:r>
          </w:p>
          <w:p w14:paraId="40564F81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Городки: бросание биты сбоку, от плеча, занимая правильное исходное положение; знание 4-5 фигур, выбивание городков с полукона и кона при наименьшем количестве бросков бит.</w:t>
            </w:r>
          </w:p>
          <w:p w14:paraId="4A34E05A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Элементы баскетбола: передача 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сигналу.</w:t>
            </w:r>
          </w:p>
          <w:p w14:paraId="698FCA6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Элементы футбола: передача мяча друг другу, отбивая его правой и левой ногой, стоя на месте; ведение мяч «змейкой» между расставленными предметами, попадание в предметы, забивание мяча в ворота, игра по упрощенным правилам.</w:t>
            </w:r>
          </w:p>
          <w:p w14:paraId="4C54352B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Элементы хоккея: (без коньков - на снегу, на траве): ведение шайбы клюшкой, не отрывая её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</w:t>
            </w:r>
          </w:p>
          <w:p w14:paraId="5588A077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Бадминтон: перебрасывание волана ракеткой на сторону партнера без сетки, через сетку, правильно удерживая ракетку.</w:t>
            </w:r>
          </w:p>
          <w:p w14:paraId="7580DA02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Элементы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 от стола.</w:t>
            </w:r>
          </w:p>
          <w:p w14:paraId="6B386454" w14:textId="212B4C1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Спортивные упражнения </w:t>
            </w:r>
          </w:p>
          <w:p w14:paraId="28D314A2" w14:textId="77777777" w:rsidR="00462003" w:rsidRPr="00A3679F" w:rsidRDefault="00462003" w:rsidP="009749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Катание на санках: игровые задания и соревнования в катании на санях на скорость.</w:t>
            </w:r>
          </w:p>
          <w:p w14:paraId="01457E3B" w14:textId="10AD7FFD" w:rsidR="00462003" w:rsidRPr="00A3679F" w:rsidRDefault="00462003" w:rsidP="00B024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Катание на двухколесном велосипеде, самокате: по прямой, по кругу, змейкой, объезжая препятствие, на скорость.</w:t>
            </w:r>
          </w:p>
          <w:p w14:paraId="62085780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основ здорового образа жизни</w:t>
            </w:r>
          </w:p>
          <w:p w14:paraId="7511C0EF" w14:textId="77777777" w:rsidR="00462003" w:rsidRPr="00A3679F" w:rsidRDefault="00462003" w:rsidP="009749B2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Педагог расширяет, уточняет и закрепляет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отечественных спортсменов. Даёт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первую помощь, оценивать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 самочувствие; воспитывает чувство сострадания к людям с особенностями здоровья, поддерживает стремление детей заботиться о своём здоровье и самочувствии других людей.</w:t>
            </w:r>
          </w:p>
          <w:p w14:paraId="45238AA8" w14:textId="77777777" w:rsidR="00462003" w:rsidRPr="00A3679F" w:rsidRDefault="00462003" w:rsidP="00974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Активный отдых</w:t>
            </w:r>
          </w:p>
          <w:p w14:paraId="7F8B365B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Физкультурные праздники и досуги: педагоги организуют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 упражнений.</w:t>
            </w:r>
          </w:p>
          <w:p w14:paraId="1AB12D68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Досуг организуется 1-2 раза в месяц во второй половине дня преимущественно на свежем воздухе, продолжительностью 40-45 минут. Содержание досуга включает: подвижные игры, в том числе, игры народов России, игры-эстафеты, музыкально-ритмические упражнения, импровизацию, танцевальные упражнения, творческие задания.</w:t>
            </w:r>
          </w:p>
          <w:p w14:paraId="1A27BB6F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спортивным событиям и достижениям выдающихся спортсменов.</w:t>
            </w:r>
          </w:p>
          <w:p w14:paraId="014E6433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Дни здоровья: проводятся 1 раз в квартал. В этот день педагог организует оздоровительные мероприятия, в том числе физкультурные досуги, и туристские прогулки.</w:t>
            </w:r>
          </w:p>
          <w:p w14:paraId="3766A7F5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Туристские прогулки и экскурсии организуются при наличии возможностей дополнительного сопровождения и организации санитарных стоянок.</w:t>
            </w:r>
          </w:p>
          <w:p w14:paraId="78463B04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Педагог организует пешеходные прогулки. Время перехода в одну сторону составляет 35-40 минут, общая продолжительность не более 2-2,5 часов. Время непрерывного движения 20-30 минут, с перерывом между переходами не менее 10 минут. В ходе туристкой прогулки с детьми проводятся подвижные игры и соревнования, наблюдения за природой 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родного края, ознакомление с памятниками истории, боевой и трудовой славы, трудом людей разных профессий.</w:t>
            </w:r>
          </w:p>
          <w:p w14:paraId="39530C07" w14:textId="77777777" w:rsidR="00462003" w:rsidRPr="00A3679F" w:rsidRDefault="00462003" w:rsidP="009749B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походной аптечки, укладывать рюкзак весом от 500 гр. до 1 кг (более тяжёлые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прогулки.</w:t>
            </w:r>
          </w:p>
        </w:tc>
      </w:tr>
      <w:tr w:rsidR="00462003" w:rsidRPr="00A3679F" w14:paraId="6A71C001" w14:textId="77777777" w:rsidTr="009749B2">
        <w:tc>
          <w:tcPr>
            <w:tcW w:w="14843" w:type="dxa"/>
            <w:gridSpan w:val="2"/>
          </w:tcPr>
          <w:p w14:paraId="4522FDDC" w14:textId="77777777" w:rsidR="00462003" w:rsidRPr="00A3679F" w:rsidRDefault="00462003" w:rsidP="009749B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Совокупные задачи воспитания в рамках ОО Физическое развитие</w:t>
            </w:r>
          </w:p>
        </w:tc>
      </w:tr>
      <w:tr w:rsidR="00462003" w:rsidRPr="00A3679F" w14:paraId="095796EA" w14:textId="77777777" w:rsidTr="009749B2">
        <w:tc>
          <w:tcPr>
            <w:tcW w:w="14843" w:type="dxa"/>
            <w:gridSpan w:val="2"/>
          </w:tcPr>
          <w:p w14:paraId="28DFD376" w14:textId="77777777" w:rsidR="00462003" w:rsidRPr="00A3679F" w:rsidRDefault="00462003" w:rsidP="009749B2">
            <w:pPr>
              <w:spacing w:before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      </w:r>
          </w:p>
          <w:p w14:paraId="2DC01B54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3DE5279A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14:paraId="1B2D20BB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2D4D5AFC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воспитание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ab/>
              <w:t>активности, самостоятельности, самоуважения, коммуникабельности, уверенности и других личностных качеств;</w:t>
            </w:r>
          </w:p>
          <w:p w14:paraId="0BA8401B" w14:textId="77777777" w:rsidR="00462003" w:rsidRPr="00A3679F" w:rsidRDefault="00462003" w:rsidP="0097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50AFF505" w14:textId="77777777" w:rsidR="00462003" w:rsidRPr="00A3679F" w:rsidRDefault="00462003" w:rsidP="009749B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>-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0045372C" w14:textId="77777777" w:rsidR="00462003" w:rsidRPr="00A3679F" w:rsidRDefault="00462003" w:rsidP="00462003">
      <w:pPr>
        <w:rPr>
          <w:rFonts w:ascii="Times New Roman" w:hAnsi="Times New Roman" w:cs="Times New Roman"/>
          <w:b/>
          <w:sz w:val="28"/>
          <w:szCs w:val="28"/>
        </w:rPr>
      </w:pPr>
    </w:p>
    <w:p w14:paraId="7A62543E" w14:textId="77777777" w:rsidR="00462003" w:rsidRPr="00A3679F" w:rsidRDefault="00462003" w:rsidP="00462003">
      <w:pPr>
        <w:rPr>
          <w:rFonts w:ascii="Times New Roman" w:hAnsi="Times New Roman" w:cs="Times New Roman"/>
          <w:sz w:val="28"/>
          <w:szCs w:val="28"/>
        </w:rPr>
      </w:pPr>
    </w:p>
    <w:p w14:paraId="2946D6BF" w14:textId="77777777" w:rsidR="00462003" w:rsidRPr="00A3679F" w:rsidRDefault="00462003" w:rsidP="00462003">
      <w:pPr>
        <w:rPr>
          <w:rFonts w:ascii="Times New Roman" w:hAnsi="Times New Roman" w:cs="Times New Roman"/>
          <w:sz w:val="28"/>
          <w:szCs w:val="28"/>
        </w:rPr>
      </w:pPr>
    </w:p>
    <w:p w14:paraId="1DA927CB" w14:textId="77777777" w:rsidR="00462003" w:rsidRPr="00A3679F" w:rsidRDefault="00462003" w:rsidP="00462003">
      <w:pPr>
        <w:rPr>
          <w:rFonts w:ascii="Times New Roman" w:hAnsi="Times New Roman" w:cs="Times New Roman"/>
          <w:sz w:val="28"/>
          <w:szCs w:val="28"/>
        </w:rPr>
      </w:pPr>
    </w:p>
    <w:p w14:paraId="7D685861" w14:textId="77777777" w:rsidR="00462003" w:rsidRPr="00A3679F" w:rsidRDefault="00462003" w:rsidP="00462003">
      <w:pPr>
        <w:rPr>
          <w:rFonts w:ascii="Times New Roman" w:hAnsi="Times New Roman" w:cs="Times New Roman"/>
          <w:sz w:val="28"/>
          <w:szCs w:val="28"/>
        </w:rPr>
      </w:pPr>
    </w:p>
    <w:p w14:paraId="271385F0" w14:textId="77777777" w:rsidR="00462003" w:rsidRPr="00A3679F" w:rsidRDefault="00462003" w:rsidP="00462003">
      <w:pPr>
        <w:rPr>
          <w:rFonts w:ascii="Times New Roman" w:hAnsi="Times New Roman" w:cs="Times New Roman"/>
          <w:sz w:val="28"/>
          <w:szCs w:val="28"/>
        </w:rPr>
      </w:pPr>
    </w:p>
    <w:p w14:paraId="3306160A" w14:textId="77777777" w:rsidR="00462003" w:rsidRPr="00A3679F" w:rsidRDefault="00462003" w:rsidP="00462003">
      <w:pPr>
        <w:rPr>
          <w:rFonts w:ascii="Times New Roman" w:hAnsi="Times New Roman" w:cs="Times New Roman"/>
          <w:sz w:val="28"/>
          <w:szCs w:val="28"/>
        </w:rPr>
      </w:pPr>
    </w:p>
    <w:p w14:paraId="0B884CE9" w14:textId="77777777" w:rsidR="00462003" w:rsidRPr="00A3679F" w:rsidRDefault="00462003" w:rsidP="00462003">
      <w:pPr>
        <w:rPr>
          <w:rFonts w:ascii="Times New Roman" w:hAnsi="Times New Roman" w:cs="Times New Roman"/>
          <w:sz w:val="28"/>
          <w:szCs w:val="28"/>
        </w:rPr>
      </w:pPr>
    </w:p>
    <w:p w14:paraId="06FB40DE" w14:textId="77777777" w:rsidR="00462003" w:rsidRPr="00A3679F" w:rsidRDefault="00462003" w:rsidP="00462003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FF43D4B" w14:textId="77777777" w:rsidR="00462003" w:rsidRPr="00A3679F" w:rsidRDefault="00462003" w:rsidP="00462003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7E04C61" w14:textId="77777777" w:rsidR="00462003" w:rsidRPr="00A3679F" w:rsidRDefault="00462003" w:rsidP="00462003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2DEC888" w14:textId="77777777" w:rsidR="00462003" w:rsidRPr="00A3679F" w:rsidRDefault="00462003" w:rsidP="00462003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  <w:sectPr w:rsidR="00462003" w:rsidRPr="00A3679F" w:rsidSect="002655A5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14:paraId="77BFD215" w14:textId="77777777" w:rsidR="00462003" w:rsidRPr="00A3679F" w:rsidRDefault="00462003" w:rsidP="00462003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367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 образовательной деятельности в части, формируемой участниками образовательных отношений</w:t>
      </w:r>
    </w:p>
    <w:p w14:paraId="421C7259" w14:textId="77777777" w:rsidR="00A3679F" w:rsidRPr="00A3679F" w:rsidRDefault="00A3679F" w:rsidP="00A3679F">
      <w:pPr>
        <w:tabs>
          <w:tab w:val="left" w:pos="372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Рабочая программа состоит из:</w:t>
      </w:r>
    </w:p>
    <w:p w14:paraId="585B9C45" w14:textId="77777777" w:rsidR="00A3679F" w:rsidRPr="00A3679F" w:rsidRDefault="00A3679F" w:rsidP="00A3679F">
      <w:pPr>
        <w:pStyle w:val="Style11"/>
        <w:widowControl/>
        <w:tabs>
          <w:tab w:val="left" w:pos="3724"/>
        </w:tabs>
        <w:spacing w:line="240" w:lineRule="auto"/>
        <w:ind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1.Обязательной части, составляет 60%, реализация  основной образовательной программы </w:t>
      </w:r>
    </w:p>
    <w:p w14:paraId="4D86D809" w14:textId="77777777" w:rsidR="00A3679F" w:rsidRPr="00A3679F" w:rsidRDefault="00A3679F" w:rsidP="00A3679F">
      <w:pPr>
        <w:tabs>
          <w:tab w:val="left" w:pos="372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2. Вариативная часть формируемая участниками образовательного процесса, составляет 40%, реализация парциальных программ (перечислены в целевом разделе).</w:t>
      </w:r>
    </w:p>
    <w:p w14:paraId="491AAA5C" w14:textId="77777777" w:rsidR="00A3679F" w:rsidRPr="00A3679F" w:rsidRDefault="00A3679F" w:rsidP="00A3679F">
      <w:pPr>
        <w:tabs>
          <w:tab w:val="left" w:pos="372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F066424" w14:textId="77777777" w:rsidR="00A3679F" w:rsidRPr="00A3679F" w:rsidRDefault="00A3679F" w:rsidP="00A3679F">
      <w:pPr>
        <w:pStyle w:val="Style11"/>
        <w:widowControl/>
        <w:tabs>
          <w:tab w:val="left" w:pos="3724"/>
        </w:tabs>
        <w:spacing w:line="240" w:lineRule="auto"/>
        <w:ind w:firstLine="0"/>
        <w:rPr>
          <w:rStyle w:val="FontStyle207"/>
          <w:rFonts w:ascii="Times New Roman" w:hAnsi="Times New Roman" w:cs="Times New Roman"/>
          <w:b/>
          <w:sz w:val="28"/>
          <w:szCs w:val="28"/>
        </w:rPr>
      </w:pPr>
      <w:r w:rsidRPr="00A3679F">
        <w:rPr>
          <w:rStyle w:val="FontStyle207"/>
          <w:rFonts w:ascii="Times New Roman" w:hAnsi="Times New Roman" w:cs="Times New Roman"/>
          <w:b/>
          <w:sz w:val="28"/>
          <w:szCs w:val="28"/>
        </w:rPr>
        <w:t xml:space="preserve"> Образовательная деятельность в соответствии с направлениями развития детей по образовательным областям.</w:t>
      </w:r>
    </w:p>
    <w:p w14:paraId="533C6EF3" w14:textId="77777777" w:rsidR="00A3679F" w:rsidRPr="00A3679F" w:rsidRDefault="00A3679F" w:rsidP="00A3679F">
      <w:pPr>
        <w:pStyle w:val="Style11"/>
        <w:widowControl/>
        <w:tabs>
          <w:tab w:val="left" w:pos="3724"/>
        </w:tabs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A3679F">
        <w:rPr>
          <w:rStyle w:val="FontStyle207"/>
          <w:rFonts w:ascii="Times New Roman" w:hAnsi="Times New Roman" w:cs="Times New Roman"/>
          <w:sz w:val="28"/>
          <w:szCs w:val="28"/>
        </w:rPr>
        <w:t xml:space="preserve">      Содержание психолого-педагогической работы с детьми старшей группы выполняется по образовательным областям (модулям):</w:t>
      </w:r>
    </w:p>
    <w:p w14:paraId="5079511E" w14:textId="77777777" w:rsidR="00A3679F" w:rsidRPr="00A3679F" w:rsidRDefault="00A3679F" w:rsidP="00A3679F">
      <w:pPr>
        <w:tabs>
          <w:tab w:val="left" w:pos="3724"/>
        </w:tabs>
        <w:ind w:firstLine="720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A3679F">
        <w:rPr>
          <w:rStyle w:val="FontStyle207"/>
          <w:rFonts w:ascii="Times New Roman" w:hAnsi="Times New Roman" w:cs="Times New Roman"/>
          <w:sz w:val="28"/>
          <w:szCs w:val="28"/>
        </w:rPr>
        <w:t>2.2.1. Социально-коммуникативное развитие;</w:t>
      </w:r>
    </w:p>
    <w:p w14:paraId="5929DADE" w14:textId="77777777" w:rsidR="00A3679F" w:rsidRPr="00A3679F" w:rsidRDefault="00A3679F" w:rsidP="00A3679F">
      <w:pPr>
        <w:pStyle w:val="Style11"/>
        <w:widowControl/>
        <w:tabs>
          <w:tab w:val="left" w:pos="372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A3679F">
        <w:rPr>
          <w:rStyle w:val="FontStyle207"/>
          <w:rFonts w:ascii="Times New Roman" w:hAnsi="Times New Roman" w:cs="Times New Roman"/>
          <w:sz w:val="28"/>
          <w:szCs w:val="28"/>
        </w:rPr>
        <w:t>2.2.2. Познавательное развитие;</w:t>
      </w:r>
    </w:p>
    <w:p w14:paraId="35BE50DD" w14:textId="77777777" w:rsidR="00A3679F" w:rsidRPr="00A3679F" w:rsidRDefault="00A3679F" w:rsidP="00A3679F">
      <w:pPr>
        <w:pStyle w:val="Style11"/>
        <w:widowControl/>
        <w:tabs>
          <w:tab w:val="left" w:pos="372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A3679F">
        <w:rPr>
          <w:rStyle w:val="FontStyle207"/>
          <w:rFonts w:ascii="Times New Roman" w:hAnsi="Times New Roman" w:cs="Times New Roman"/>
          <w:sz w:val="28"/>
          <w:szCs w:val="28"/>
        </w:rPr>
        <w:t>2.2.3.Речевое развитие;</w:t>
      </w:r>
    </w:p>
    <w:p w14:paraId="6130FC6F" w14:textId="77777777" w:rsidR="00A3679F" w:rsidRPr="00A3679F" w:rsidRDefault="00A3679F" w:rsidP="00A3679F">
      <w:pPr>
        <w:pStyle w:val="Style11"/>
        <w:widowControl/>
        <w:tabs>
          <w:tab w:val="left" w:pos="372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A3679F">
        <w:rPr>
          <w:rStyle w:val="FontStyle207"/>
          <w:rFonts w:ascii="Times New Roman" w:hAnsi="Times New Roman" w:cs="Times New Roman"/>
          <w:sz w:val="28"/>
          <w:szCs w:val="28"/>
        </w:rPr>
        <w:t>2.2.4. Художественно-эстетическое развитие;</w:t>
      </w:r>
    </w:p>
    <w:p w14:paraId="2F511979" w14:textId="77777777" w:rsidR="00A3679F" w:rsidRPr="00A3679F" w:rsidRDefault="00A3679F" w:rsidP="00A3679F">
      <w:pPr>
        <w:pStyle w:val="Style11"/>
        <w:widowControl/>
        <w:tabs>
          <w:tab w:val="left" w:pos="372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A3679F">
        <w:rPr>
          <w:rStyle w:val="FontStyle207"/>
          <w:rFonts w:ascii="Times New Roman" w:hAnsi="Times New Roman" w:cs="Times New Roman"/>
          <w:sz w:val="28"/>
          <w:szCs w:val="28"/>
        </w:rPr>
        <w:t>2.2.5. Физическое развитие.</w:t>
      </w:r>
    </w:p>
    <w:p w14:paraId="554B070E" w14:textId="77777777" w:rsidR="00A3679F" w:rsidRPr="00A3679F" w:rsidRDefault="00A3679F" w:rsidP="00A3679F">
      <w:pPr>
        <w:pStyle w:val="Style11"/>
        <w:widowControl/>
        <w:tabs>
          <w:tab w:val="left" w:pos="372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A3679F">
        <w:rPr>
          <w:rStyle w:val="FontStyle207"/>
          <w:rFonts w:ascii="Times New Roman" w:hAnsi="Times New Roman" w:cs="Times New Roman"/>
          <w:sz w:val="28"/>
          <w:szCs w:val="28"/>
        </w:rPr>
        <w:t>Ориентировано на разностороннее развитие дошкольников с учетом их возрастных и индивидуальных особенностей.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- как в совместной деятельности взрослого и детей, так и в самостоятельной деятельности дошкольников.</w:t>
      </w:r>
    </w:p>
    <w:p w14:paraId="3A5A8498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rStyle w:val="FontStyle207"/>
          <w:rFonts w:ascii="Times New Roman" w:hAnsi="Times New Roman" w:cs="Times New Roman"/>
          <w:sz w:val="28"/>
          <w:szCs w:val="28"/>
        </w:rPr>
      </w:pPr>
      <w:r w:rsidRPr="00A3679F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3679F">
        <w:rPr>
          <w:rStyle w:val="FontStyle207"/>
          <w:rFonts w:ascii="Times New Roman" w:hAnsi="Times New Roman" w:cs="Times New Roman"/>
          <w:b/>
          <w:sz w:val="28"/>
          <w:szCs w:val="28"/>
        </w:rPr>
        <w:t>Модуль образовательной области "Социально-коммуникативное развитие"</w:t>
      </w:r>
    </w:p>
    <w:p w14:paraId="3D9D9343" w14:textId="77777777" w:rsidR="00A3679F" w:rsidRPr="00A3679F" w:rsidRDefault="00A3679F" w:rsidP="00A3679F">
      <w:pPr>
        <w:tabs>
          <w:tab w:val="left" w:pos="372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1273539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ind w:firstLine="426"/>
        <w:jc w:val="both"/>
        <w:textAlignment w:val="baseline"/>
        <w:rPr>
          <w:rStyle w:val="FontStyle207"/>
          <w:rFonts w:ascii="Times New Roman" w:hAnsi="Times New Roman" w:cs="Times New Roman"/>
          <w:sz w:val="28"/>
          <w:szCs w:val="28"/>
        </w:rPr>
      </w:pPr>
      <w:r w:rsidRPr="00A3679F">
        <w:rPr>
          <w:rStyle w:val="FontStyle207"/>
          <w:rFonts w:ascii="Times New Roman" w:hAnsi="Times New Roman" w:cs="Times New Roman"/>
          <w:sz w:val="28"/>
          <w:szCs w:val="28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 Воспитывать уважительное отношение к окружающим. Учить заботиться о младших, помогать им, защищать тех, кто слабее. Формировать такие качества, как сочувствие, отзывчивость. Воспитывать скромность, умение проявлять заботу об окружающих, с благодарностью относиться к помощи и знакам внимания.</w:t>
      </w:r>
    </w:p>
    <w:p w14:paraId="3831BB47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ind w:firstLine="426"/>
        <w:jc w:val="both"/>
        <w:textAlignment w:val="baseline"/>
        <w:rPr>
          <w:rStyle w:val="FontStyle207"/>
          <w:rFonts w:ascii="Times New Roman" w:hAnsi="Times New Roman" w:cs="Times New Roman"/>
          <w:sz w:val="28"/>
          <w:szCs w:val="28"/>
        </w:rPr>
      </w:pPr>
      <w:r w:rsidRPr="00A3679F">
        <w:rPr>
          <w:rStyle w:val="FontStyle207"/>
          <w:rFonts w:ascii="Times New Roman" w:hAnsi="Times New Roman" w:cs="Times New Roman"/>
          <w:sz w:val="28"/>
          <w:szCs w:val="28"/>
        </w:rPr>
        <w:t xml:space="preserve">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 </w:t>
      </w:r>
    </w:p>
    <w:p w14:paraId="66EA5806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ind w:firstLine="426"/>
        <w:jc w:val="both"/>
        <w:textAlignment w:val="baseline"/>
        <w:rPr>
          <w:rStyle w:val="FontStyle207"/>
          <w:rFonts w:ascii="Times New Roman" w:hAnsi="Times New Roman" w:cs="Times New Roman"/>
          <w:sz w:val="28"/>
          <w:szCs w:val="28"/>
        </w:rPr>
      </w:pPr>
      <w:r w:rsidRPr="00A3679F">
        <w:rPr>
          <w:rStyle w:val="FontStyle207"/>
          <w:rFonts w:ascii="Times New Roman" w:hAnsi="Times New Roman" w:cs="Times New Roman"/>
          <w:sz w:val="28"/>
          <w:szCs w:val="28"/>
        </w:rPr>
        <w:t xml:space="preserve">Расширять представления о правилах поведения в общественных местах; об обязанностях в группе детского сада, дома. </w:t>
      </w:r>
    </w:p>
    <w:p w14:paraId="473FD817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ind w:firstLine="426"/>
        <w:jc w:val="both"/>
        <w:textAlignment w:val="baseline"/>
        <w:rPr>
          <w:rStyle w:val="FontStyle207"/>
          <w:rFonts w:ascii="Times New Roman" w:hAnsi="Times New Roman" w:cs="Times New Roman"/>
          <w:sz w:val="28"/>
          <w:szCs w:val="28"/>
        </w:rPr>
      </w:pPr>
      <w:r w:rsidRPr="00A3679F">
        <w:rPr>
          <w:rStyle w:val="FontStyle207"/>
          <w:rFonts w:ascii="Times New Roman" w:hAnsi="Times New Roman" w:cs="Times New Roman"/>
          <w:sz w:val="28"/>
          <w:szCs w:val="28"/>
        </w:rPr>
        <w:t xml:space="preserve">Обогащать словарь детей вежливыми словами (здравствуйте, до свидания, пожалуйста, извините, спасибо и т. д.). Побуждать к использованию в речи </w:t>
      </w:r>
      <w:r w:rsidRPr="00A3679F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фольклора (пословицы, поговорки, потешки и др.). Показать значение родного языка в формировании основ нравственности.</w:t>
      </w:r>
    </w:p>
    <w:p w14:paraId="7751B222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2BC302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 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6DE4D28E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679F">
        <w:rPr>
          <w:rFonts w:ascii="Times New Roman" w:hAnsi="Times New Roman" w:cs="Times New Roman"/>
          <w:b/>
          <w:bCs/>
          <w:sz w:val="28"/>
          <w:szCs w:val="28"/>
        </w:rPr>
        <w:t>Основные цели и задачи</w:t>
      </w:r>
    </w:p>
    <w:p w14:paraId="7E6E7F94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ind w:right="-4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679F">
        <w:rPr>
          <w:rFonts w:ascii="Times New Roman" w:hAnsi="Times New Roman" w:cs="Times New Roman"/>
          <w:b/>
          <w:bCs/>
          <w:sz w:val="28"/>
          <w:szCs w:val="28"/>
        </w:rPr>
        <w:t xml:space="preserve">1.1 Социализация, развитие общения, нравственное воспитание. </w:t>
      </w:r>
    </w:p>
    <w:p w14:paraId="7021437A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Усвоение норм и ценностей, принятых в обществе, воспитание моральных и</w:t>
      </w:r>
    </w:p>
    <w:p w14:paraId="4726A31E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нравственных качеств ребенка, формирование умения правильно оценивать свои поступки и поступки сверстников. 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14:paraId="304CA338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ind w:right="-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679F">
        <w:rPr>
          <w:rFonts w:ascii="Times New Roman" w:hAnsi="Times New Roman" w:cs="Times New Roman"/>
          <w:b/>
          <w:bCs/>
          <w:sz w:val="28"/>
          <w:szCs w:val="28"/>
        </w:rPr>
        <w:t xml:space="preserve">1.2.Ребенок в семье и сообществе, патриотическое воспитание. </w:t>
      </w:r>
    </w:p>
    <w:p w14:paraId="071E75B6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</w:r>
    </w:p>
    <w:p w14:paraId="36967CD7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679F">
        <w:rPr>
          <w:rFonts w:ascii="Times New Roman" w:hAnsi="Times New Roman" w:cs="Times New Roman"/>
          <w:b/>
          <w:bCs/>
          <w:sz w:val="28"/>
          <w:szCs w:val="28"/>
        </w:rPr>
        <w:t xml:space="preserve">1.3.Самообслуживание, самостоятельность, трудовое воспитание. </w:t>
      </w:r>
    </w:p>
    <w:p w14:paraId="46402703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Развитие навыков самообслуживания; становление самостоятельности, целенаправленности и саморегуляции собственных действий. Воспитание культурно-гигиенических навыков.</w:t>
      </w:r>
    </w:p>
    <w:p w14:paraId="26256EF0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14:paraId="051DC6A8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lastRenderedPageBreak/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</w:t>
      </w:r>
    </w:p>
    <w:p w14:paraId="625AC9DC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b/>
          <w:bCs/>
          <w:sz w:val="28"/>
          <w:szCs w:val="28"/>
        </w:rPr>
        <w:t xml:space="preserve">1.4.Формирование основ безопасности. </w:t>
      </w:r>
    </w:p>
    <w:p w14:paraId="4FFEEAEA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14:paraId="018705BA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14:paraId="33F36792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Формирование представлений о некоторых типичных опасных ситуациях и способах поведения в них.</w:t>
      </w:r>
    </w:p>
    <w:p w14:paraId="1BD90BF5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о правилах безопасного дорожного движения; воспитание осознанного отношения к необходимости выполнения этих правил.</w:t>
      </w:r>
    </w:p>
    <w:p w14:paraId="70AC72A8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2B78584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14:paraId="7589D92A" w14:textId="77777777" w:rsidR="00A3679F" w:rsidRPr="00A3679F" w:rsidRDefault="00A3679F" w:rsidP="00A3679F">
      <w:pPr>
        <w:pStyle w:val="a3"/>
        <w:numPr>
          <w:ilvl w:val="0"/>
          <w:numId w:val="37"/>
        </w:numPr>
        <w:tabs>
          <w:tab w:val="clear" w:pos="709"/>
          <w:tab w:val="left" w:pos="3724"/>
        </w:tabs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Игра.</w:t>
      </w:r>
    </w:p>
    <w:p w14:paraId="445D13A6" w14:textId="77777777" w:rsidR="00A3679F" w:rsidRPr="00A3679F" w:rsidRDefault="00A3679F" w:rsidP="00A3679F">
      <w:pPr>
        <w:pStyle w:val="a3"/>
        <w:numPr>
          <w:ilvl w:val="0"/>
          <w:numId w:val="37"/>
        </w:numPr>
        <w:tabs>
          <w:tab w:val="clear" w:pos="709"/>
          <w:tab w:val="left" w:pos="3724"/>
        </w:tabs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Наблюдение.</w:t>
      </w:r>
    </w:p>
    <w:p w14:paraId="41C796A7" w14:textId="77777777" w:rsidR="00A3679F" w:rsidRPr="00A3679F" w:rsidRDefault="00A3679F" w:rsidP="00A3679F">
      <w:pPr>
        <w:pStyle w:val="a3"/>
        <w:numPr>
          <w:ilvl w:val="0"/>
          <w:numId w:val="37"/>
        </w:numPr>
        <w:tabs>
          <w:tab w:val="clear" w:pos="709"/>
          <w:tab w:val="left" w:pos="3724"/>
        </w:tabs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Беседа-обсуждение.</w:t>
      </w:r>
    </w:p>
    <w:p w14:paraId="20EB6C39" w14:textId="77777777" w:rsidR="00A3679F" w:rsidRPr="00A3679F" w:rsidRDefault="00A3679F" w:rsidP="00A3679F">
      <w:pPr>
        <w:pStyle w:val="a3"/>
        <w:numPr>
          <w:ilvl w:val="0"/>
          <w:numId w:val="37"/>
        </w:numPr>
        <w:tabs>
          <w:tab w:val="clear" w:pos="709"/>
          <w:tab w:val="left" w:pos="3724"/>
        </w:tabs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Экспериментирование.</w:t>
      </w:r>
    </w:p>
    <w:p w14:paraId="02A37B3C" w14:textId="77777777" w:rsidR="00A3679F" w:rsidRPr="00A3679F" w:rsidRDefault="00A3679F" w:rsidP="00A3679F">
      <w:pPr>
        <w:pStyle w:val="a3"/>
        <w:numPr>
          <w:ilvl w:val="0"/>
          <w:numId w:val="37"/>
        </w:numPr>
        <w:tabs>
          <w:tab w:val="clear" w:pos="709"/>
          <w:tab w:val="left" w:pos="3724"/>
        </w:tabs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Проектная деятельность.</w:t>
      </w:r>
    </w:p>
    <w:p w14:paraId="54BB6CEF" w14:textId="77777777" w:rsidR="00A3679F" w:rsidRPr="00A3679F" w:rsidRDefault="00A3679F" w:rsidP="00A3679F">
      <w:pPr>
        <w:pStyle w:val="a3"/>
        <w:numPr>
          <w:ilvl w:val="0"/>
          <w:numId w:val="37"/>
        </w:numPr>
        <w:tabs>
          <w:tab w:val="clear" w:pos="709"/>
          <w:tab w:val="left" w:pos="3724"/>
        </w:tabs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Моделирование.</w:t>
      </w:r>
    </w:p>
    <w:p w14:paraId="354EF940" w14:textId="77777777" w:rsidR="00A3679F" w:rsidRPr="00A3679F" w:rsidRDefault="00A3679F" w:rsidP="00A3679F">
      <w:pPr>
        <w:pStyle w:val="a3"/>
        <w:numPr>
          <w:ilvl w:val="0"/>
          <w:numId w:val="37"/>
        </w:numPr>
        <w:tabs>
          <w:tab w:val="clear" w:pos="709"/>
          <w:tab w:val="left" w:pos="3724"/>
        </w:tabs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Речевая ситуация.</w:t>
      </w:r>
    </w:p>
    <w:p w14:paraId="31BCD05C" w14:textId="77777777" w:rsidR="00A3679F" w:rsidRPr="00A3679F" w:rsidRDefault="00A3679F" w:rsidP="00A3679F">
      <w:pPr>
        <w:pStyle w:val="a3"/>
        <w:numPr>
          <w:ilvl w:val="0"/>
          <w:numId w:val="37"/>
        </w:numPr>
        <w:tabs>
          <w:tab w:val="clear" w:pos="709"/>
          <w:tab w:val="left" w:pos="3724"/>
        </w:tabs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Сценарии активизирующего общения.</w:t>
      </w:r>
    </w:p>
    <w:p w14:paraId="33923788" w14:textId="77777777" w:rsidR="00A3679F" w:rsidRPr="00A3679F" w:rsidRDefault="00A3679F" w:rsidP="00A3679F">
      <w:pPr>
        <w:tabs>
          <w:tab w:val="left" w:pos="372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B693BA5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A3679F">
        <w:rPr>
          <w:b/>
          <w:sz w:val="28"/>
          <w:szCs w:val="28"/>
          <w:bdr w:val="none" w:sz="0" w:space="0" w:color="auto" w:frame="1"/>
        </w:rPr>
        <w:t xml:space="preserve"> Модуль образовательной области "Речевое развитие"</w:t>
      </w:r>
    </w:p>
    <w:p w14:paraId="5F21D73F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b/>
          <w:sz w:val="28"/>
          <w:szCs w:val="28"/>
          <w:bdr w:val="none" w:sz="0" w:space="0" w:color="auto" w:frame="1"/>
        </w:rPr>
        <w:t>Цель:</w:t>
      </w:r>
      <w:r w:rsidRPr="00A3679F">
        <w:rPr>
          <w:sz w:val="28"/>
          <w:szCs w:val="28"/>
          <w:bdr w:val="none" w:sz="0" w:space="0" w:color="auto" w:frame="1"/>
        </w:rPr>
        <w:t xml:space="preserve"> продолжать развивать речь как средство общения. Расширять представления детей о многообразии окружающего мира. </w:t>
      </w:r>
    </w:p>
    <w:p w14:paraId="304B6F78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u w:val="single"/>
          <w:bdr w:val="none" w:sz="0" w:space="0" w:color="auto" w:frame="1"/>
        </w:rPr>
      </w:pPr>
      <w:r w:rsidRPr="00A3679F">
        <w:rPr>
          <w:b/>
          <w:sz w:val="28"/>
          <w:szCs w:val="28"/>
          <w:u w:val="single"/>
          <w:bdr w:val="none" w:sz="0" w:space="0" w:color="auto" w:frame="1"/>
        </w:rPr>
        <w:t>Развивающая среда.</w:t>
      </w:r>
    </w:p>
    <w:p w14:paraId="5900116E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>-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репродукции картин (в том числе из жизни дореволюционной России).</w:t>
      </w:r>
    </w:p>
    <w:p w14:paraId="72A983B2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Поощрять попытки ребенка делиться с педагогом и другими детьми разнообразными впечатлениями, уточнять источник полученной инфор-мации </w:t>
      </w:r>
      <w:r w:rsidRPr="00A3679F">
        <w:rPr>
          <w:sz w:val="28"/>
          <w:szCs w:val="28"/>
          <w:bdr w:val="none" w:sz="0" w:space="0" w:color="auto" w:frame="1"/>
        </w:rPr>
        <w:lastRenderedPageBreak/>
        <w:t xml:space="preserve">(телепередача, рассказ близкого человека, посещение выставки, детского спектакля и т. д.). </w:t>
      </w:r>
    </w:p>
    <w:p w14:paraId="6C2E4297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В повседневной жизни, в играх подсказывать детям формы выражения вежливости (попросить прощения, извиниться, поблагодарить, сделать комплимент). </w:t>
      </w:r>
    </w:p>
    <w:p w14:paraId="45BD8FAB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>- Учить детей решать спорные вопросы и улаживать конфликты с помощью речи: убеждать, доказывать, объяснять.</w:t>
      </w:r>
    </w:p>
    <w:p w14:paraId="143D73DB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u w:val="single"/>
          <w:bdr w:val="none" w:sz="0" w:space="0" w:color="auto" w:frame="1"/>
        </w:rPr>
      </w:pPr>
      <w:r w:rsidRPr="00A3679F">
        <w:rPr>
          <w:b/>
          <w:sz w:val="28"/>
          <w:szCs w:val="28"/>
          <w:u w:val="single"/>
          <w:bdr w:val="none" w:sz="0" w:space="0" w:color="auto" w:frame="1"/>
        </w:rPr>
        <w:t>Формирование словаря.</w:t>
      </w:r>
    </w:p>
    <w:p w14:paraId="14925F25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>- 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14:paraId="4E58C5F6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>- Упражнять детей в подборе существительных к прилагательному (белый — снег, сахар, мел), слов со сходным значением (шалун — озор-ник — проказник), с противоположным значением (слабый — сильный, пасмурно — солнечно).</w:t>
      </w:r>
    </w:p>
    <w:p w14:paraId="3EAF5F0F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>- Помогать детям употреблять слова в точном соответствии со смыслом.</w:t>
      </w:r>
    </w:p>
    <w:p w14:paraId="68DEA37B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A3679F">
        <w:rPr>
          <w:b/>
          <w:sz w:val="28"/>
          <w:szCs w:val="28"/>
          <w:u w:val="single"/>
          <w:bdr w:val="none" w:sz="0" w:space="0" w:color="auto" w:frame="1"/>
        </w:rPr>
        <w:t>Звуковая культура речи.</w:t>
      </w:r>
      <w:r w:rsidRPr="00A3679F">
        <w:rPr>
          <w:b/>
          <w:sz w:val="28"/>
          <w:szCs w:val="28"/>
          <w:bdr w:val="none" w:sz="0" w:space="0" w:color="auto" w:frame="1"/>
        </w:rPr>
        <w:t xml:space="preserve"> </w:t>
      </w:r>
    </w:p>
    <w:p w14:paraId="40328824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>- Закреплять правильное, отчетливое произнесение звуков.</w:t>
      </w:r>
    </w:p>
    <w:p w14:paraId="6D9D9A7A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>- Учить различать на слух и отчетливо произносить сходные по артикуляции и звучанию согласные звуки: с — з, с — ц, ш — ж, ч — ц, с — ш,  ж — з,  л — р.</w:t>
      </w:r>
    </w:p>
    <w:p w14:paraId="523C2C83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Продолжать развивать фонематический слух. </w:t>
      </w:r>
    </w:p>
    <w:p w14:paraId="69847089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Учить определять место звука в слове (начало, середина, конец). </w:t>
      </w:r>
    </w:p>
    <w:p w14:paraId="18DE1489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>- Отрабатывать интонационную выразительность речи.</w:t>
      </w:r>
    </w:p>
    <w:p w14:paraId="1AC67A4D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A3679F">
        <w:rPr>
          <w:b/>
          <w:sz w:val="28"/>
          <w:szCs w:val="28"/>
          <w:u w:val="single"/>
          <w:bdr w:val="none" w:sz="0" w:space="0" w:color="auto" w:frame="1"/>
        </w:rPr>
        <w:t>Грамматический строй речи</w:t>
      </w:r>
      <w:r w:rsidRPr="00A3679F">
        <w:rPr>
          <w:b/>
          <w:sz w:val="28"/>
          <w:szCs w:val="28"/>
          <w:bdr w:val="none" w:sz="0" w:space="0" w:color="auto" w:frame="1"/>
        </w:rPr>
        <w:t>.</w:t>
      </w:r>
    </w:p>
    <w:p w14:paraId="4B4EAE18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</w:t>
      </w:r>
    </w:p>
    <w:p w14:paraId="2479AB8F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 </w:t>
      </w:r>
    </w:p>
    <w:p w14:paraId="6AB74272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Знакомить с разными способами образования слов (сахарница, хлебница; масленка, солонка; воспитатель, учитель, строитель). </w:t>
      </w:r>
    </w:p>
    <w:p w14:paraId="137D03C8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 </w:t>
      </w:r>
    </w:p>
    <w:p w14:paraId="3E06C681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 </w:t>
      </w:r>
    </w:p>
    <w:p w14:paraId="24FA1B35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Учить составлять по образцу простые и сложные предложения. </w:t>
      </w:r>
    </w:p>
    <w:p w14:paraId="29F279A7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>- Совершенствовать умение пользоваться прямой и косвенной речью.</w:t>
      </w:r>
    </w:p>
    <w:p w14:paraId="5631B463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A3679F">
        <w:rPr>
          <w:b/>
          <w:sz w:val="28"/>
          <w:szCs w:val="28"/>
          <w:u w:val="single"/>
          <w:bdr w:val="none" w:sz="0" w:space="0" w:color="auto" w:frame="1"/>
        </w:rPr>
        <w:t>Связная речь.</w:t>
      </w:r>
      <w:r w:rsidRPr="00A3679F">
        <w:rPr>
          <w:b/>
          <w:sz w:val="28"/>
          <w:szCs w:val="28"/>
          <w:bdr w:val="none" w:sz="0" w:space="0" w:color="auto" w:frame="1"/>
        </w:rPr>
        <w:t xml:space="preserve"> </w:t>
      </w:r>
    </w:p>
    <w:p w14:paraId="4BE2270F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Развивать умение поддерживать беседу. </w:t>
      </w:r>
    </w:p>
    <w:p w14:paraId="3E015645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lastRenderedPageBreak/>
        <w:t xml:space="preserve">- Совершенствовать диалогическую форму речи. Поощрять попытки высказывать свою точку зрения, согласие или несогласие с ответом товарища. </w:t>
      </w:r>
    </w:p>
    <w:p w14:paraId="54577D84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>- Развивать монологическую форму речи.</w:t>
      </w:r>
    </w:p>
    <w:p w14:paraId="3B7712BC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>- Учить связно, последовательно и выразительно пересказывать небольшие сказки, рассказы.</w:t>
      </w:r>
    </w:p>
    <w:p w14:paraId="621691B5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>- 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14:paraId="16E0BDAC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Развивать умение составлять рассказы о событиях из личного опыта, придумывать свои концовки к сказкам. </w:t>
      </w:r>
    </w:p>
    <w:p w14:paraId="46D93F0F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>- Формировать умение составлять небольшие рассказы творческого характера на тему, предложенную воспитателем.</w:t>
      </w:r>
    </w:p>
    <w:p w14:paraId="1754F88B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</w:p>
    <w:p w14:paraId="31CFBB06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A3679F">
        <w:rPr>
          <w:b/>
          <w:sz w:val="28"/>
          <w:szCs w:val="28"/>
          <w:bdr w:val="none" w:sz="0" w:space="0" w:color="auto" w:frame="1"/>
        </w:rPr>
        <w:t>Воспитание любви и интереса к художественному слову, знакомство детей с художественной литературой.</w:t>
      </w:r>
    </w:p>
    <w:p w14:paraId="09469672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b/>
          <w:sz w:val="28"/>
          <w:szCs w:val="28"/>
          <w:bdr w:val="none" w:sz="0" w:space="0" w:color="auto" w:frame="1"/>
        </w:rPr>
        <w:t>Цель:</w:t>
      </w:r>
      <w:r w:rsidRPr="00A3679F">
        <w:rPr>
          <w:b/>
          <w:i/>
          <w:sz w:val="28"/>
          <w:szCs w:val="28"/>
          <w:bdr w:val="none" w:sz="0" w:space="0" w:color="auto" w:frame="1"/>
        </w:rPr>
        <w:t xml:space="preserve"> </w:t>
      </w:r>
      <w:r w:rsidRPr="00A3679F">
        <w:rPr>
          <w:sz w:val="28"/>
          <w:szCs w:val="28"/>
          <w:bdr w:val="none" w:sz="0" w:space="0" w:color="auto" w:frame="1"/>
        </w:rPr>
        <w:t xml:space="preserve">Продолжать развивать интерес детей к художественной литературе. </w:t>
      </w:r>
    </w:p>
    <w:p w14:paraId="74064EE7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A3679F">
        <w:rPr>
          <w:b/>
          <w:sz w:val="28"/>
          <w:szCs w:val="28"/>
          <w:bdr w:val="none" w:sz="0" w:space="0" w:color="auto" w:frame="1"/>
        </w:rPr>
        <w:t>Задачи:</w:t>
      </w:r>
    </w:p>
    <w:p w14:paraId="310DFCAA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Учить внимательно и заинтересованно слушать сказки, рассказы, стихотворения; запоминать считалки, скороговорки, загадки. </w:t>
      </w:r>
    </w:p>
    <w:p w14:paraId="00A2CC45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Прививать интерес к чтению больших произведений (по главам). </w:t>
      </w:r>
    </w:p>
    <w:p w14:paraId="008323A0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Способствовать формированию эмоционального отношения к литературным произведениям. </w:t>
      </w:r>
    </w:p>
    <w:p w14:paraId="41FA5937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Побуждать рассказывать о своем восприятии конкретного поступка литературного персонажа. </w:t>
      </w:r>
    </w:p>
    <w:p w14:paraId="3C3D58C6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Помогать детям понять скрытые мотивы поведения героев произведения. </w:t>
      </w:r>
    </w:p>
    <w:p w14:paraId="18838198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Продолжать объяснять (с опорой на прочитанное произведение) доступные детям жанровые особенности сказок, рассказов, стихотворений. </w:t>
      </w:r>
    </w:p>
    <w:p w14:paraId="080F59A5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Воспитывать чуткость к художественному слову; зачитывать отрывки с наиболее яркими, запоминающимися описаниями, сравнениями, эпитетами. </w:t>
      </w:r>
    </w:p>
    <w:p w14:paraId="4FEED5F9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 xml:space="preserve">- Учить вслушиваться в ритм и мелодику поэтического текста. </w:t>
      </w:r>
    </w:p>
    <w:p w14:paraId="189392CB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>- Помогать выразительно, с естественными интонациями читать стихи, участвовать в чтении текста по ролям, в инсценировках.</w:t>
      </w:r>
    </w:p>
    <w:p w14:paraId="70732759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3679F">
        <w:rPr>
          <w:sz w:val="28"/>
          <w:szCs w:val="28"/>
          <w:bdr w:val="none" w:sz="0" w:space="0" w:color="auto" w:frame="1"/>
        </w:rPr>
        <w:t>- 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</w:t>
      </w:r>
    </w:p>
    <w:p w14:paraId="0CB9649E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color w:val="FF0000"/>
          <w:sz w:val="28"/>
          <w:szCs w:val="28"/>
        </w:rPr>
      </w:pPr>
    </w:p>
    <w:p w14:paraId="3F55A870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</w:rPr>
      </w:pPr>
    </w:p>
    <w:p w14:paraId="542B9C84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</w:rPr>
      </w:pPr>
    </w:p>
    <w:p w14:paraId="6E488AB1" w14:textId="77777777" w:rsid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</w:rPr>
      </w:pPr>
    </w:p>
    <w:p w14:paraId="6C6DA5B3" w14:textId="77777777" w:rsid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</w:rPr>
      </w:pPr>
    </w:p>
    <w:p w14:paraId="11652195" w14:textId="77777777" w:rsid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</w:rPr>
      </w:pPr>
    </w:p>
    <w:p w14:paraId="19A5EBC0" w14:textId="77777777" w:rsid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</w:rPr>
      </w:pPr>
    </w:p>
    <w:p w14:paraId="1C47C80D" w14:textId="77777777" w:rsid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</w:rPr>
      </w:pPr>
    </w:p>
    <w:p w14:paraId="065C9439" w14:textId="77777777" w:rsid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</w:rPr>
      </w:pPr>
    </w:p>
    <w:p w14:paraId="282046E7" w14:textId="08D2498E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</w:rPr>
      </w:pPr>
      <w:r w:rsidRPr="00A3679F">
        <w:rPr>
          <w:b/>
          <w:sz w:val="28"/>
          <w:szCs w:val="28"/>
        </w:rPr>
        <w:t>Формы работы:</w:t>
      </w:r>
    </w:p>
    <w:p w14:paraId="794CC250" w14:textId="28AEF4B3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center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1. Чтение литературного произведения.</w:t>
      </w:r>
    </w:p>
    <w:p w14:paraId="10C77253" w14:textId="5AEE2E06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center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2. Рассказ литературного произведения.</w:t>
      </w:r>
    </w:p>
    <w:p w14:paraId="4E7985FC" w14:textId="7E688274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center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3. Беседа о прочитанном произведении.</w:t>
      </w:r>
    </w:p>
    <w:p w14:paraId="2715F85A" w14:textId="0A619A06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center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4. Обсуждение литературного произведения.</w:t>
      </w:r>
    </w:p>
    <w:p w14:paraId="10E56C71" w14:textId="5D5E91A6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center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5. Инсценирование литературного произведения. Театрализованная игра.</w:t>
      </w:r>
    </w:p>
    <w:p w14:paraId="4C7DD310" w14:textId="1006735C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center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6. Игра на основе сюжета литературного произведения.</w:t>
      </w:r>
    </w:p>
    <w:p w14:paraId="1216E681" w14:textId="62845308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center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7. Продуктивная деятельность по мотивам прочитанного.</w:t>
      </w:r>
    </w:p>
    <w:p w14:paraId="1395A69A" w14:textId="0972461B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center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8. Сочинение по мотивам прочитанного.</w:t>
      </w:r>
    </w:p>
    <w:p w14:paraId="6F251D36" w14:textId="7FF8385F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center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9. Ситуативная беседа по мотивам прочитанного.</w:t>
      </w:r>
    </w:p>
    <w:p w14:paraId="7DDE9474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center"/>
        <w:textAlignment w:val="baseline"/>
        <w:rPr>
          <w:b/>
          <w:sz w:val="28"/>
          <w:szCs w:val="28"/>
        </w:rPr>
      </w:pPr>
    </w:p>
    <w:p w14:paraId="5EF21F73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</w:rPr>
      </w:pPr>
      <w:r w:rsidRPr="00A3679F">
        <w:rPr>
          <w:b/>
          <w:sz w:val="28"/>
          <w:szCs w:val="28"/>
        </w:rPr>
        <w:t>Основные принципы организации работы по воспитанию у детей интереса к художественному слову.</w:t>
      </w:r>
    </w:p>
    <w:p w14:paraId="09AD5B9E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ab/>
        <w:t>1. Ежедневное чтение детям является обязательным и рассматривается как традиция.</w:t>
      </w:r>
    </w:p>
    <w:p w14:paraId="5AA071E5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ab/>
        <w:t>2. В отборе художественных текстов учитываются предпочтения  педагогов и особенности детей, а также способность книги конкурировать с видеотехникой не только на уровне содержания, но и на уровне зрительного ряда.</w:t>
      </w:r>
    </w:p>
    <w:p w14:paraId="583E528E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ab/>
        <w:t>3.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14:paraId="69F1EECB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bdr w:val="none" w:sz="0" w:space="0" w:color="auto" w:frame="1"/>
        </w:rPr>
      </w:pPr>
    </w:p>
    <w:p w14:paraId="0162E074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A3679F">
        <w:rPr>
          <w:b/>
          <w:sz w:val="28"/>
          <w:szCs w:val="28"/>
        </w:rPr>
        <w:t xml:space="preserve"> Образовательная область "Познавательное развитие"</w:t>
      </w:r>
    </w:p>
    <w:p w14:paraId="49497B89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14:paraId="231515DB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/>
        <w:jc w:val="both"/>
        <w:textAlignment w:val="baseline"/>
        <w:rPr>
          <w:sz w:val="28"/>
          <w:szCs w:val="28"/>
        </w:rPr>
      </w:pPr>
      <w:r w:rsidRPr="00A3679F">
        <w:rPr>
          <w:b/>
          <w:sz w:val="28"/>
          <w:szCs w:val="28"/>
        </w:rPr>
        <w:t>Цель</w:t>
      </w:r>
      <w:r w:rsidRPr="00A3679F">
        <w:rPr>
          <w:sz w:val="28"/>
          <w:szCs w:val="28"/>
        </w:rPr>
        <w:t xml:space="preserve">: дать первичные представления об объектах окружающего мира. Закреплять представления о предметах и явлениях окружающей действительности. </w:t>
      </w:r>
    </w:p>
    <w:p w14:paraId="7AF444C0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/>
        <w:jc w:val="both"/>
        <w:textAlignment w:val="baseline"/>
        <w:rPr>
          <w:b/>
          <w:sz w:val="28"/>
          <w:szCs w:val="28"/>
        </w:rPr>
      </w:pPr>
      <w:r w:rsidRPr="00A3679F">
        <w:rPr>
          <w:b/>
          <w:sz w:val="28"/>
          <w:szCs w:val="28"/>
        </w:rPr>
        <w:t xml:space="preserve">Задачи: </w:t>
      </w:r>
    </w:p>
    <w:p w14:paraId="07FE83EC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/>
        <w:jc w:val="both"/>
        <w:textAlignment w:val="baseline"/>
        <w:rPr>
          <w:b/>
          <w:i/>
          <w:sz w:val="28"/>
          <w:szCs w:val="28"/>
        </w:rPr>
      </w:pPr>
      <w:r w:rsidRPr="00A3679F">
        <w:rPr>
          <w:sz w:val="28"/>
          <w:szCs w:val="28"/>
        </w:rPr>
        <w:t>-</w:t>
      </w:r>
      <w:r w:rsidRPr="00A3679F">
        <w:rPr>
          <w:b/>
          <w:i/>
          <w:sz w:val="28"/>
          <w:szCs w:val="28"/>
        </w:rPr>
        <w:t xml:space="preserve"> </w:t>
      </w:r>
      <w:r w:rsidRPr="00A3679F">
        <w:rPr>
          <w:sz w:val="28"/>
          <w:szCs w:val="28"/>
        </w:rPr>
        <w:t xml:space="preserve">Развивать умение наблюдать, анализировать, сравнивать, выделять характерные, существенные признаки предметов и явлений окружающего мира. </w:t>
      </w:r>
    </w:p>
    <w:p w14:paraId="4A17A61D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- Продолжать развивать умение сравнивать предметы, устанавливать их сходство и различия (найди в группе предметы такой же формы, такого же цвета; чем эти предметы похожи и чем отличаются и т. д.).</w:t>
      </w:r>
    </w:p>
    <w:p w14:paraId="084C74EA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lastRenderedPageBreak/>
        <w:t>- Формировать умение подбирать пары или группы предметов, совпа-дающих по заданному признаку (длинный — короткий, пушистый — глад-кий, теплый — холодный и др.).</w:t>
      </w:r>
    </w:p>
    <w:p w14:paraId="782DE855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 xml:space="preserve">- Развивать умение определять материалы, из которых изготовлены предметы. </w:t>
      </w:r>
    </w:p>
    <w:p w14:paraId="1436EEFB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 xml:space="preserve">- Учить сравнивать предметы (по назначению, цвету, форме, материалу), классифицировать их (посуда — фарфоровая, стеклянная, керамическая, пластмассовая). </w:t>
      </w:r>
    </w:p>
    <w:p w14:paraId="1A7ACE74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A3679F">
        <w:rPr>
          <w:b/>
          <w:sz w:val="28"/>
          <w:szCs w:val="28"/>
          <w:u w:val="single"/>
        </w:rPr>
        <w:t>Сенсорное развитие.</w:t>
      </w:r>
      <w:r w:rsidRPr="00A3679F">
        <w:rPr>
          <w:b/>
          <w:sz w:val="28"/>
          <w:szCs w:val="28"/>
        </w:rPr>
        <w:t xml:space="preserve"> </w:t>
      </w:r>
    </w:p>
    <w:p w14:paraId="744F059D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- Развивать восприятие, умение выделять разнообразные свойства и отношения предметов (цвет, форма, величина,  расположение в пространстве и т. п.), включая органы чувств: зрение, слух, осязание, обоняние, вкус.</w:t>
      </w:r>
    </w:p>
    <w:p w14:paraId="16975132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 xml:space="preserve">- 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 </w:t>
      </w:r>
    </w:p>
    <w:p w14:paraId="4612BA10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 xml:space="preserve">- Учить различать цвета по светлоте и насыщенности, правильно называть их. Показать детям особенности расположения цветовых тонов в спектре. </w:t>
      </w:r>
    </w:p>
    <w:p w14:paraId="5778DBEA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 xml:space="preserve">- Продолжать знакомить с различными геометрическими фигурами, учить использовать в качестве эталонов плоскостные и объемные формы. </w:t>
      </w:r>
    </w:p>
    <w:p w14:paraId="5299939F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 xml:space="preserve">- 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 </w:t>
      </w:r>
    </w:p>
    <w:p w14:paraId="68C11F03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- Совершенствовать глазомер.</w:t>
      </w:r>
    </w:p>
    <w:p w14:paraId="53CFB7A4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- 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14:paraId="62C4EA97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  <w:u w:val="single"/>
        </w:rPr>
        <w:t>Проектная деятельность</w:t>
      </w:r>
      <w:r w:rsidRPr="00A3679F">
        <w:rPr>
          <w:sz w:val="28"/>
          <w:szCs w:val="28"/>
        </w:rPr>
        <w:t xml:space="preserve">. </w:t>
      </w:r>
    </w:p>
    <w:p w14:paraId="37687ECB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 xml:space="preserve">- Создавать условия для реализации детьми проектов трех типов: исследовательских, творческих и нормативных. </w:t>
      </w:r>
    </w:p>
    <w:p w14:paraId="3ED506B7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 xml:space="preserve">- 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 </w:t>
      </w:r>
    </w:p>
    <w:p w14:paraId="0D6F7393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- 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14:paraId="07B180C2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- 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14:paraId="3FA5485A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A3679F">
        <w:rPr>
          <w:b/>
          <w:sz w:val="28"/>
          <w:szCs w:val="28"/>
          <w:u w:val="single"/>
        </w:rPr>
        <w:t>Дидактические игры.</w:t>
      </w:r>
      <w:r w:rsidRPr="00A3679F">
        <w:rPr>
          <w:b/>
          <w:sz w:val="28"/>
          <w:szCs w:val="28"/>
        </w:rPr>
        <w:t xml:space="preserve"> </w:t>
      </w:r>
    </w:p>
    <w:p w14:paraId="42D56F2D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- Организовывать дидактические игры, объединяя детей в подгруппы по 2–4 человека; учить выполнять правила игры.</w:t>
      </w:r>
    </w:p>
    <w:p w14:paraId="1116D9F5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 xml:space="preserve">- Развивать в играх память, внимание, воображение, мышление, речь, сенсорные способности детей. </w:t>
      </w:r>
    </w:p>
    <w:p w14:paraId="34B43FDB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lastRenderedPageBreak/>
        <w:t>-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изменения в расположении предметов.</w:t>
      </w:r>
    </w:p>
    <w:p w14:paraId="020282B7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- 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14:paraId="355D44E7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- Побуждать детей к самостоятельности в игре, вызывая у них эмоционально-положительный отклик на игровое действие.</w:t>
      </w:r>
    </w:p>
    <w:p w14:paraId="56292205" w14:textId="77777777" w:rsidR="00A3679F" w:rsidRPr="00A3679F" w:rsidRDefault="00A3679F" w:rsidP="00A3679F">
      <w:pPr>
        <w:pStyle w:val="a4"/>
        <w:shd w:val="clear" w:color="auto" w:fill="FBFCFC"/>
        <w:tabs>
          <w:tab w:val="left" w:pos="3724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679F">
        <w:rPr>
          <w:sz w:val="28"/>
          <w:szCs w:val="28"/>
        </w:rPr>
        <w:t>- 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14:paraId="3542515F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</w:rPr>
      </w:pPr>
      <w:r w:rsidRPr="00912D75">
        <w:rPr>
          <w:b/>
          <w:sz w:val="28"/>
          <w:szCs w:val="28"/>
        </w:rPr>
        <w:t>Формирование элементарных математических представлений</w:t>
      </w:r>
    </w:p>
    <w:p w14:paraId="4C388C57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</w:rPr>
      </w:pPr>
    </w:p>
    <w:p w14:paraId="306CD5D9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</w:rPr>
      </w:pPr>
      <w:r w:rsidRPr="00912D75">
        <w:rPr>
          <w:b/>
          <w:sz w:val="28"/>
          <w:szCs w:val="28"/>
        </w:rPr>
        <w:t>Цель:</w:t>
      </w:r>
      <w:r w:rsidRPr="00912D75">
        <w:rPr>
          <w:sz w:val="28"/>
          <w:szCs w:val="28"/>
        </w:rPr>
        <w:t xml:space="preserve"> 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</w:t>
      </w:r>
    </w:p>
    <w:p w14:paraId="5A54C36B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</w:rPr>
      </w:pPr>
    </w:p>
    <w:p w14:paraId="00D9B4B2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</w:rPr>
      </w:pPr>
      <w:r w:rsidRPr="00912D75">
        <w:rPr>
          <w:b/>
          <w:sz w:val="28"/>
          <w:szCs w:val="28"/>
        </w:rPr>
        <w:t>Развивающие задачи ФЭМП:</w:t>
      </w:r>
    </w:p>
    <w:p w14:paraId="3AF5B574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</w:rPr>
      </w:pPr>
      <w:r w:rsidRPr="00912D75">
        <w:rPr>
          <w:sz w:val="28"/>
          <w:szCs w:val="28"/>
        </w:rPr>
        <w:tab/>
        <w:t>1. Формировать представление о числе.</w:t>
      </w:r>
    </w:p>
    <w:p w14:paraId="7F3F0418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</w:rPr>
      </w:pPr>
      <w:r w:rsidRPr="00912D75">
        <w:rPr>
          <w:sz w:val="28"/>
          <w:szCs w:val="28"/>
        </w:rPr>
        <w:tab/>
        <w:t>2. Формировать геометрические представления.</w:t>
      </w:r>
    </w:p>
    <w:p w14:paraId="2F8D1A09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</w:rPr>
      </w:pPr>
      <w:r w:rsidRPr="00912D75">
        <w:rPr>
          <w:sz w:val="28"/>
          <w:szCs w:val="28"/>
        </w:rPr>
        <w:tab/>
        <w:t>3. Развивать сенсорные возможности.</w:t>
      </w:r>
    </w:p>
    <w:p w14:paraId="532C94EC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</w:rPr>
      </w:pPr>
      <w:r w:rsidRPr="00912D75">
        <w:rPr>
          <w:sz w:val="28"/>
          <w:szCs w:val="28"/>
        </w:rPr>
        <w:tab/>
        <w:t>4. Формировать навыки выражения количества через число (формирование навыков счета и измерения различных величин).</w:t>
      </w:r>
    </w:p>
    <w:p w14:paraId="705A10C7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</w:rPr>
      </w:pPr>
      <w:r w:rsidRPr="00912D75">
        <w:rPr>
          <w:sz w:val="28"/>
          <w:szCs w:val="28"/>
        </w:rPr>
        <w:tab/>
        <w:t>5. Развивать логическое мышление (формирование представлений о порядке и закономерности, об операциях классификации и сериации) навыков счета и измерения различных величин.</w:t>
      </w:r>
    </w:p>
    <w:p w14:paraId="4A42837A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i/>
          <w:sz w:val="28"/>
          <w:szCs w:val="28"/>
        </w:rPr>
      </w:pPr>
    </w:p>
    <w:p w14:paraId="74BAA96C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i/>
          <w:sz w:val="28"/>
          <w:szCs w:val="28"/>
        </w:rPr>
      </w:pPr>
      <w:r w:rsidRPr="00912D75">
        <w:rPr>
          <w:b/>
          <w:i/>
          <w:sz w:val="28"/>
          <w:szCs w:val="28"/>
        </w:rPr>
        <w:t>Принципы организации работы по развитию элементарных математических представлений</w:t>
      </w:r>
    </w:p>
    <w:p w14:paraId="380286BA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</w:rPr>
      </w:pPr>
      <w:r w:rsidRPr="00912D75">
        <w:rPr>
          <w:sz w:val="28"/>
          <w:szCs w:val="28"/>
        </w:rPr>
        <w:tab/>
        <w:t>1. Формирование математических представлений на основе перцептивных (ручных) действий детей, накопления чувственного опыта и его осмысления.</w:t>
      </w:r>
    </w:p>
    <w:p w14:paraId="53F75606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</w:rPr>
      </w:pPr>
      <w:r w:rsidRPr="00912D75">
        <w:rPr>
          <w:sz w:val="28"/>
          <w:szCs w:val="28"/>
        </w:rPr>
        <w:tab/>
        <w:t>2. Использование разнообразного и разнопланового дидактического материала, позволяющего обобщить понятия "число", "множество", "форма".</w:t>
      </w:r>
    </w:p>
    <w:p w14:paraId="52AC16D2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</w:rPr>
      </w:pPr>
      <w:r w:rsidRPr="00912D75">
        <w:rPr>
          <w:sz w:val="28"/>
          <w:szCs w:val="28"/>
        </w:rPr>
        <w:tab/>
        <w:t>3. Стимулирование активной речевой деятельности детей, речевое сопровождение перцептивных действий.</w:t>
      </w:r>
    </w:p>
    <w:p w14:paraId="2EF44CAF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</w:rPr>
      </w:pPr>
      <w:r w:rsidRPr="00912D75">
        <w:rPr>
          <w:sz w:val="28"/>
          <w:szCs w:val="28"/>
        </w:rPr>
        <w:tab/>
        <w:t>4. Возможность сочетания самостоятельной деятельности детей и их разнообразного взаимодействия  при освоении математических понятий.</w:t>
      </w:r>
    </w:p>
    <w:p w14:paraId="6D2E999B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</w:rPr>
      </w:pPr>
    </w:p>
    <w:p w14:paraId="2FC7CCD1" w14:textId="77777777" w:rsidR="00A3679F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i/>
          <w:sz w:val="28"/>
          <w:szCs w:val="28"/>
          <w:bdr w:val="none" w:sz="0" w:space="0" w:color="auto" w:frame="1"/>
        </w:rPr>
      </w:pPr>
    </w:p>
    <w:p w14:paraId="1F092AFF" w14:textId="77777777" w:rsidR="00A3679F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i/>
          <w:sz w:val="28"/>
          <w:szCs w:val="28"/>
          <w:bdr w:val="none" w:sz="0" w:space="0" w:color="auto" w:frame="1"/>
        </w:rPr>
      </w:pPr>
    </w:p>
    <w:p w14:paraId="3DC32D89" w14:textId="77777777" w:rsidR="00A3679F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i/>
          <w:sz w:val="28"/>
          <w:szCs w:val="28"/>
          <w:bdr w:val="none" w:sz="0" w:space="0" w:color="auto" w:frame="1"/>
        </w:rPr>
      </w:pPr>
    </w:p>
    <w:p w14:paraId="03B6C3C1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i/>
          <w:sz w:val="28"/>
          <w:szCs w:val="28"/>
        </w:rPr>
      </w:pPr>
      <w:r w:rsidRPr="00912D75">
        <w:rPr>
          <w:b/>
          <w:i/>
          <w:sz w:val="28"/>
          <w:szCs w:val="28"/>
          <w:bdr w:val="none" w:sz="0" w:space="0" w:color="auto" w:frame="1"/>
        </w:rPr>
        <w:lastRenderedPageBreak/>
        <w:t xml:space="preserve">Формы работы по формированию </w:t>
      </w:r>
      <w:r w:rsidRPr="00912D75">
        <w:rPr>
          <w:b/>
          <w:i/>
          <w:sz w:val="28"/>
          <w:szCs w:val="28"/>
        </w:rPr>
        <w:t>элементарных математических представлений</w:t>
      </w:r>
    </w:p>
    <w:p w14:paraId="15807492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i/>
          <w:sz w:val="28"/>
          <w:szCs w:val="28"/>
          <w:bdr w:val="none" w:sz="0" w:space="0" w:color="auto" w:frame="1"/>
        </w:rPr>
      </w:pPr>
    </w:p>
    <w:p w14:paraId="7C04B404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1. Обучение в повседневных бытовых ситуациях</w:t>
      </w:r>
    </w:p>
    <w:p w14:paraId="5B7AF962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2. Демонстрационные опыты</w:t>
      </w:r>
    </w:p>
    <w:p w14:paraId="17BE0F3A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3. Сенсорные праздники на основе народного календаря</w:t>
      </w:r>
    </w:p>
    <w:p w14:paraId="715AE9C0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4. Театрализация с математическим содержанием - на этапе объяснения или повторения и закрепления.</w:t>
      </w:r>
    </w:p>
    <w:p w14:paraId="47C6681B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5. Самостоятельная деятельность в развивающей среде.</w:t>
      </w:r>
    </w:p>
    <w:p w14:paraId="2194A94E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</w:p>
    <w:p w14:paraId="5F2FD27A" w14:textId="77777777" w:rsidR="00A3679F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</w:p>
    <w:p w14:paraId="48AA748D" w14:textId="77777777" w:rsidR="00A3679F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</w:p>
    <w:p w14:paraId="4E462415" w14:textId="77777777" w:rsidR="00A3679F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</w:p>
    <w:p w14:paraId="73E311D1" w14:textId="77777777" w:rsidR="00A3679F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</w:p>
    <w:p w14:paraId="692F771C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912D75">
        <w:rPr>
          <w:b/>
          <w:sz w:val="28"/>
          <w:szCs w:val="28"/>
          <w:bdr w:val="none" w:sz="0" w:space="0" w:color="auto" w:frame="1"/>
        </w:rPr>
        <w:t>Ребенок и окружающий мир (предметное и природное окружение)</w:t>
      </w:r>
    </w:p>
    <w:p w14:paraId="5CF9547F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14:paraId="642B787B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b/>
          <w:sz w:val="28"/>
          <w:szCs w:val="28"/>
          <w:bdr w:val="none" w:sz="0" w:space="0" w:color="auto" w:frame="1"/>
        </w:rPr>
        <w:t>Цель</w:t>
      </w:r>
      <w:r w:rsidRPr="00912D75">
        <w:rPr>
          <w:sz w:val="28"/>
          <w:szCs w:val="28"/>
          <w:bdr w:val="none" w:sz="0" w:space="0" w:color="auto" w:frame="1"/>
        </w:rPr>
        <w:t>: интеллектуальное развитие детей, формирование приемов умственной деятельности, творческого и вариативного мышления, привитие социальных норм, любовь к окружающему миру, на основе овладения детьми качественными отношениями предметов и явлений окружающего мира.</w:t>
      </w:r>
    </w:p>
    <w:p w14:paraId="72B9F98C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912D75">
        <w:rPr>
          <w:b/>
          <w:sz w:val="28"/>
          <w:szCs w:val="28"/>
          <w:bdr w:val="none" w:sz="0" w:space="0" w:color="auto" w:frame="1"/>
        </w:rPr>
        <w:t>Задачи:</w:t>
      </w:r>
    </w:p>
    <w:p w14:paraId="63A75B28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1. Сформировать у детей представление о себе как о представителе человеческого рода.</w:t>
      </w:r>
    </w:p>
    <w:p w14:paraId="2660EB91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2. Сформировать у детей представлений о людях, живущих на Земле, об их чувствах, поступках, правах и обязанностях, о разнообразной деятельности людей.</w:t>
      </w:r>
    </w:p>
    <w:p w14:paraId="6F39F1F0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3. На основе познания развивать творческую, свободную личность, обладающую чувством собственного достоинства и уважением к людям.</w:t>
      </w:r>
    </w:p>
    <w:p w14:paraId="1D038358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4. Развитие общения и взаимодействия ребенка со взрослыми и сверстниками.</w:t>
      </w:r>
    </w:p>
    <w:p w14:paraId="2AD283E3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5. Становление самостоятельности, целенаправленности и саморегуляции собственных действий.</w:t>
      </w:r>
    </w:p>
    <w:p w14:paraId="691A68CA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6. Формирование уважительного отношения и чувства принадлежности к своей семье и к сообществу детей и взрослых в ДОУ.</w:t>
      </w:r>
    </w:p>
    <w:p w14:paraId="3532F89B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7. Формирование позитивных установок к различным видам труда и творчества.</w:t>
      </w:r>
    </w:p>
    <w:p w14:paraId="7F78295F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8. Формирование основ безопасного поведения в быту, социуме, природе.</w:t>
      </w:r>
    </w:p>
    <w:p w14:paraId="3FD82443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9. Формирование готовности к совместной деятельности со сверстниками.</w:t>
      </w:r>
    </w:p>
    <w:p w14:paraId="61F3F6D4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14:paraId="675110B5" w14:textId="77777777" w:rsidR="00A3679F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912D75">
        <w:rPr>
          <w:b/>
          <w:sz w:val="28"/>
          <w:szCs w:val="28"/>
          <w:bdr w:val="none" w:sz="0" w:space="0" w:color="auto" w:frame="1"/>
        </w:rPr>
        <w:t xml:space="preserve">   </w:t>
      </w:r>
    </w:p>
    <w:p w14:paraId="2BFAECF6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i/>
          <w:sz w:val="28"/>
          <w:szCs w:val="28"/>
          <w:bdr w:val="none" w:sz="0" w:space="0" w:color="auto" w:frame="1"/>
        </w:rPr>
      </w:pPr>
      <w:r w:rsidRPr="00912D75">
        <w:rPr>
          <w:b/>
          <w:sz w:val="28"/>
          <w:szCs w:val="28"/>
          <w:bdr w:val="none" w:sz="0" w:space="0" w:color="auto" w:frame="1"/>
        </w:rPr>
        <w:t>Формы работы:</w:t>
      </w:r>
    </w:p>
    <w:p w14:paraId="546160D9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b/>
          <w:i/>
          <w:sz w:val="28"/>
          <w:szCs w:val="28"/>
          <w:bdr w:val="none" w:sz="0" w:space="0" w:color="auto" w:frame="1"/>
        </w:rPr>
      </w:pPr>
    </w:p>
    <w:p w14:paraId="36CD499D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1. Познавательные эвристические беседы.</w:t>
      </w:r>
    </w:p>
    <w:p w14:paraId="7C8DCB45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lastRenderedPageBreak/>
        <w:tab/>
        <w:t>2. Чтение художественной литературы.</w:t>
      </w:r>
    </w:p>
    <w:p w14:paraId="66BC21F5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3. Экспериментирование и опыты.</w:t>
      </w:r>
    </w:p>
    <w:p w14:paraId="5A6F92A3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4. Музыка.</w:t>
      </w:r>
    </w:p>
    <w:p w14:paraId="055960DE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5. Игры (сюжетно-ролевые, драматизации, подвижные)</w:t>
      </w:r>
    </w:p>
    <w:p w14:paraId="50E5DC78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6. Наблюдения.</w:t>
      </w:r>
    </w:p>
    <w:p w14:paraId="1D47CDCC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7. Индивидуальные беседы.</w:t>
      </w:r>
    </w:p>
    <w:p w14:paraId="66AEDBA8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ab/>
        <w:t>8. Обучение в повседневных бытовых ситуациях</w:t>
      </w:r>
    </w:p>
    <w:p w14:paraId="5D2D9FFC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</w:p>
    <w:p w14:paraId="3A5F6C3A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912D75">
        <w:rPr>
          <w:b/>
          <w:sz w:val="28"/>
          <w:szCs w:val="28"/>
          <w:bdr w:val="none" w:sz="0" w:space="0" w:color="auto" w:frame="1"/>
        </w:rPr>
        <w:t xml:space="preserve"> Модуль образовательной области "Художественно-эстетическое развитие"</w:t>
      </w:r>
    </w:p>
    <w:p w14:paraId="79C7B333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b/>
          <w:sz w:val="28"/>
          <w:szCs w:val="28"/>
          <w:bdr w:val="none" w:sz="0" w:space="0" w:color="auto" w:frame="1"/>
        </w:rPr>
        <w:t>Цель:</w:t>
      </w:r>
      <w:r w:rsidRPr="00912D75">
        <w:rPr>
          <w:sz w:val="28"/>
          <w:szCs w:val="28"/>
          <w:bdr w:val="none" w:sz="0" w:space="0" w:color="auto" w:frame="1"/>
        </w:rPr>
        <w:t xml:space="preserve"> Воспитание духовно-нравственной культуры ребенка (гармонично развитой, творческой и компетентной личности ребенка), формирование ценностных ориентаций средствами традиционной народной культуры родного края, как форма повышение качества образования через реализацию задач художественно-эстетического развития.</w:t>
      </w:r>
    </w:p>
    <w:p w14:paraId="7D32AC53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bdr w:val="none" w:sz="0" w:space="0" w:color="auto" w:frame="1"/>
        </w:rPr>
      </w:pPr>
    </w:p>
    <w:p w14:paraId="1C09F5A6" w14:textId="77777777" w:rsidR="00A3679F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</w:p>
    <w:p w14:paraId="4521A0C5" w14:textId="77777777" w:rsidR="00A3679F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</w:p>
    <w:p w14:paraId="362179A3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912D75">
        <w:rPr>
          <w:b/>
          <w:sz w:val="28"/>
          <w:szCs w:val="28"/>
          <w:bdr w:val="none" w:sz="0" w:space="0" w:color="auto" w:frame="1"/>
        </w:rPr>
        <w:t>Задачи:</w:t>
      </w:r>
    </w:p>
    <w:p w14:paraId="3D443469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 xml:space="preserve">- Продолжать формировать интерес к музыке, живописи, литературе, народному искусству. </w:t>
      </w:r>
    </w:p>
    <w:p w14:paraId="7C9B83F2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>- 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14:paraId="7521D904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>- 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</w:t>
      </w:r>
    </w:p>
    <w:p w14:paraId="2E8F6345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 xml:space="preserve">- Продолжать знакомить с жанрами изобразительного и музыкального искусства. </w:t>
      </w:r>
    </w:p>
    <w:p w14:paraId="4DE0086F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>-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14:paraId="26B07746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 xml:space="preserve">- 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 </w:t>
      </w:r>
    </w:p>
    <w:p w14:paraId="5ADC6FF3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 xml:space="preserve">- Расширять представления о графике (ее выразительных средствах). </w:t>
      </w:r>
    </w:p>
    <w:p w14:paraId="55BFADF8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>- Знакомить с творчеством художников-иллюстраторов детских книг (Ю. Васнецов, Е. Рачев, Е. Чарушин, И. Билибин и др.).</w:t>
      </w:r>
    </w:p>
    <w:p w14:paraId="3581E420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 xml:space="preserve">- Продолжать знакомить детей с архитектурой. </w:t>
      </w:r>
    </w:p>
    <w:p w14:paraId="53198214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>- Закреплять знания о том, что существуют различные по назначению здания: жилые дома, магазины, театры, кинотеатры и др.</w:t>
      </w:r>
    </w:p>
    <w:p w14:paraId="14A02D08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lastRenderedPageBreak/>
        <w:t xml:space="preserve">- Обращать внимание детей на сходства и различия архитектурных сооружений одинакового назначения: форма, пропорции (высота, длина, украшения — декор и т. д.). </w:t>
      </w:r>
    </w:p>
    <w:p w14:paraId="5FEC57BB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>- Подводить к пониманию зависимости конструкции здания от его назначения: жилой дом, театр, храм и т. д.</w:t>
      </w:r>
    </w:p>
    <w:p w14:paraId="08EE9A3F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>- 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</w:r>
    </w:p>
    <w:p w14:paraId="44A01949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>- 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14:paraId="4CF6DA6A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 xml:space="preserve">- Познакомить с понятиями «народное искусство», «виды и жанры народного искусства». </w:t>
      </w:r>
    </w:p>
    <w:p w14:paraId="3525E6A1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 xml:space="preserve">- Расширять представления детей о народном искусстве, фольклоре, музыке и художественных промыслах. </w:t>
      </w:r>
    </w:p>
    <w:p w14:paraId="0A0D8B54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12D75">
        <w:rPr>
          <w:sz w:val="28"/>
          <w:szCs w:val="28"/>
          <w:bdr w:val="none" w:sz="0" w:space="0" w:color="auto" w:frame="1"/>
        </w:rPr>
        <w:t>- Формировать у детей бережное отношение к произведениям искусства.</w:t>
      </w:r>
    </w:p>
    <w:p w14:paraId="44A6CB04" w14:textId="77777777" w:rsidR="00A3679F" w:rsidRPr="00912D75" w:rsidRDefault="00A3679F" w:rsidP="00A3679F">
      <w:pPr>
        <w:pStyle w:val="a4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14:paraId="4DC72674" w14:textId="77777777" w:rsidR="00A3679F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</w:p>
    <w:p w14:paraId="6C1B0D59" w14:textId="77777777" w:rsidR="00A3679F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</w:p>
    <w:p w14:paraId="64DC0E09" w14:textId="77777777" w:rsidR="00A3679F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</w:p>
    <w:p w14:paraId="69134F1A" w14:textId="77777777" w:rsidR="00A3679F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</w:p>
    <w:p w14:paraId="24CE7E80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>Принципы, обусловленные особенностями художественно-эстетической деятельности:</w:t>
      </w:r>
    </w:p>
    <w:p w14:paraId="20D7B71D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взаимосвязь продуктивной деятельности с другими видами детской активности;</w:t>
      </w:r>
    </w:p>
    <w:p w14:paraId="0E98995F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интеграция различных видов изобразительного искусства и художественной деятельности;</w:t>
      </w:r>
    </w:p>
    <w:p w14:paraId="0F409015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эстетический ориентир на общечеловеческие ценности (воспитание человека думающего, чувствующего, созидающего, рефлектирующего);</w:t>
      </w:r>
    </w:p>
    <w:p w14:paraId="3AE41C71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обогащение сенсорно-чувственного опыта;</w:t>
      </w:r>
    </w:p>
    <w:p w14:paraId="5C23F856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организация тематического пространства (информационного поля) - основы для развития образных представлений;</w:t>
      </w:r>
    </w:p>
    <w:p w14:paraId="6AFADA8C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взаимосвязь обобщенных представлений и обобщенных способов действий, направленных на создание выразительного художественного образа;</w:t>
      </w:r>
    </w:p>
    <w:p w14:paraId="349F2EDC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естественная радость 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14:paraId="59D58D74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</w:p>
    <w:p w14:paraId="70A08BAE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sz w:val="28"/>
          <w:szCs w:val="28"/>
        </w:rPr>
        <w:t xml:space="preserve">     Формы работы:</w:t>
      </w:r>
    </w:p>
    <w:p w14:paraId="5A1B8BAB" w14:textId="77777777" w:rsidR="00A3679F" w:rsidRPr="00912D75" w:rsidRDefault="00A3679F" w:rsidP="00A3679F">
      <w:pPr>
        <w:pStyle w:val="Style11"/>
        <w:widowControl/>
        <w:numPr>
          <w:ilvl w:val="0"/>
          <w:numId w:val="38"/>
        </w:numPr>
        <w:spacing w:line="240" w:lineRule="auto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Игра(Игра-беседа, игра-занятие, игра-драматизация,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игра-эксперимент).</w:t>
      </w:r>
    </w:p>
    <w:p w14:paraId="6DCA09E4" w14:textId="77777777" w:rsidR="00A3679F" w:rsidRPr="00912D75" w:rsidRDefault="00A3679F" w:rsidP="00A3679F">
      <w:pPr>
        <w:pStyle w:val="Style11"/>
        <w:widowControl/>
        <w:numPr>
          <w:ilvl w:val="0"/>
          <w:numId w:val="38"/>
        </w:numPr>
        <w:spacing w:line="240" w:lineRule="auto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Выставки детских работ.</w:t>
      </w:r>
    </w:p>
    <w:p w14:paraId="7AEA69CF" w14:textId="77777777" w:rsidR="00A3679F" w:rsidRPr="00912D75" w:rsidRDefault="00A3679F" w:rsidP="00A3679F">
      <w:pPr>
        <w:pStyle w:val="Style11"/>
        <w:widowControl/>
        <w:numPr>
          <w:ilvl w:val="0"/>
          <w:numId w:val="38"/>
        </w:numPr>
        <w:spacing w:line="240" w:lineRule="auto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Экскурсии.</w:t>
      </w:r>
    </w:p>
    <w:p w14:paraId="0DEA1F51" w14:textId="77777777" w:rsidR="00A3679F" w:rsidRPr="00912D75" w:rsidRDefault="00A3679F" w:rsidP="00A3679F">
      <w:pPr>
        <w:pStyle w:val="Style11"/>
        <w:widowControl/>
        <w:numPr>
          <w:ilvl w:val="0"/>
          <w:numId w:val="38"/>
        </w:numPr>
        <w:spacing w:line="240" w:lineRule="auto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Праздники и развлечения (Сезонные, тематические, фольклорные,</w:t>
      </w:r>
    </w:p>
    <w:p w14:paraId="1F63E535" w14:textId="77777777" w:rsidR="00A3679F" w:rsidRDefault="00A3679F" w:rsidP="00A3679F">
      <w:pPr>
        <w:pStyle w:val="Style11"/>
        <w:widowControl/>
        <w:spacing w:line="240" w:lineRule="auto"/>
        <w:ind w:left="720"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игровые).</w:t>
      </w:r>
    </w:p>
    <w:p w14:paraId="59ED937E" w14:textId="31A844CB" w:rsidR="00A3679F" w:rsidRPr="00A3679F" w:rsidRDefault="00A3679F" w:rsidP="00A3679F">
      <w:pPr>
        <w:pStyle w:val="Style11"/>
        <w:widowControl/>
        <w:spacing w:line="240" w:lineRule="auto"/>
        <w:ind w:left="720"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"Физическое развитие"</w:t>
      </w:r>
    </w:p>
    <w:p w14:paraId="0A402B62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sz w:val="28"/>
          <w:szCs w:val="28"/>
        </w:rPr>
        <w:t>Цель:</w:t>
      </w: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 xml:space="preserve"> гармоничное физическое развитие; формирование интереса и ценностного отношения к занятиям физической культурой; формирование основ здорового образа жизни.</w:t>
      </w:r>
    </w:p>
    <w:p w14:paraId="5ACD0393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</w:p>
    <w:p w14:paraId="060F085B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sz w:val="28"/>
          <w:szCs w:val="28"/>
        </w:rPr>
        <w:t>Задачи:</w:t>
      </w:r>
    </w:p>
    <w:p w14:paraId="09C03865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>1. Оздоровительные:</w:t>
      </w:r>
    </w:p>
    <w:p w14:paraId="2E402A0C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охрана жизни и укрепление здоровья, обеспечение нормального функционирования всех органов и систем организма;</w:t>
      </w:r>
    </w:p>
    <w:p w14:paraId="6E99E067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всестороннее физическое совершенствование функций организма;</w:t>
      </w:r>
    </w:p>
    <w:p w14:paraId="2042CBA7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повышение работоспособности и закаливание.</w:t>
      </w:r>
    </w:p>
    <w:p w14:paraId="3D8B7F70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</w:p>
    <w:p w14:paraId="2BA4C740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>2. Образовательные:</w:t>
      </w:r>
    </w:p>
    <w:p w14:paraId="6B7CBABD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формирование двигательных умений и навыков;</w:t>
      </w:r>
    </w:p>
    <w:p w14:paraId="2B14D25B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развитие физических качеств;</w:t>
      </w:r>
    </w:p>
    <w:p w14:paraId="58D6C3E6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овладение ребенком элементарными знаниями о своем организме, роли физических упражнений в его жизни, способах укрепления собственного здоровья.</w:t>
      </w:r>
    </w:p>
    <w:p w14:paraId="42263C66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 xml:space="preserve">3. Воспитательные: </w:t>
      </w:r>
    </w:p>
    <w:p w14:paraId="4FE7F9D5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формирование интереса и потребности в занятиях физическими упражнениями;</w:t>
      </w:r>
    </w:p>
    <w:p w14:paraId="116845FC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разностороннее гармоничное развитие ребенка (не только физическое, но и умственное, нравственное, эстетическое, трудовое.</w:t>
      </w:r>
    </w:p>
    <w:p w14:paraId="685193B6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</w:p>
    <w:p w14:paraId="1C9C8BAE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>Направление физического развития:</w:t>
      </w:r>
    </w:p>
    <w:p w14:paraId="3CA74E87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>1. Приобретение детьми опыта в двигательной деятельности:</w:t>
      </w:r>
    </w:p>
    <w:p w14:paraId="797C7359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связанной с выполнением упражнений;</w:t>
      </w:r>
    </w:p>
    <w:p w14:paraId="36620329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направленной на развитие таких физических качеств как координация и гибкость;</w:t>
      </w:r>
    </w:p>
    <w:p w14:paraId="69201009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способствующей правильному формированию опорно-двигательной системы организма, развитию равновесия, координации движений, крупной и мелкой моторики;</w:t>
      </w:r>
    </w:p>
    <w:p w14:paraId="0E1428CD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связанной с правильным, не наносящим вреда организму, выполнением основных движений (ходьба, бег, мягкие прыжки, повороты в обе стороны).</w:t>
      </w:r>
    </w:p>
    <w:p w14:paraId="366DF9CB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</w:p>
    <w:p w14:paraId="3414B8DD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>2. Становление целенаправленности и саморегуляции в двигательной сфере.</w:t>
      </w:r>
    </w:p>
    <w:p w14:paraId="1A04C124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>3.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4372472A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>Принципы физического развития:</w:t>
      </w:r>
    </w:p>
    <w:p w14:paraId="1220DBDF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 xml:space="preserve">1. Дидактические: </w:t>
      </w:r>
    </w:p>
    <w:p w14:paraId="119FA3AD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системность и последовательность;</w:t>
      </w:r>
    </w:p>
    <w:p w14:paraId="3456D706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развивающее обучение;</w:t>
      </w:r>
    </w:p>
    <w:p w14:paraId="0283DD58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доступность;</w:t>
      </w:r>
    </w:p>
    <w:p w14:paraId="17CF3C7B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ab/>
        <w:t>- воспитывающее обучение;</w:t>
      </w:r>
    </w:p>
    <w:p w14:paraId="0450076B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учет индивидуальных и возрастных особенностей;</w:t>
      </w:r>
    </w:p>
    <w:p w14:paraId="0D3937FD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сознательность и активность ребенка;</w:t>
      </w:r>
    </w:p>
    <w:p w14:paraId="6725AD83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наглядность.</w:t>
      </w:r>
    </w:p>
    <w:p w14:paraId="2B7E7B2B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>2. Специальные:</w:t>
      </w:r>
    </w:p>
    <w:p w14:paraId="2E47EEC6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непрерывность;</w:t>
      </w:r>
    </w:p>
    <w:p w14:paraId="189FE6B7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последовательность наращивания тренирующих воздействий;</w:t>
      </w:r>
    </w:p>
    <w:p w14:paraId="4962CA94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цикличность.</w:t>
      </w:r>
    </w:p>
    <w:p w14:paraId="6E027045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>3. Гигиенические:</w:t>
      </w:r>
    </w:p>
    <w:p w14:paraId="6E9A0578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сбалансированность нагрузок;</w:t>
      </w:r>
    </w:p>
    <w:p w14:paraId="25D0B6EB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рациональность чередования деятельности и отдыха;</w:t>
      </w:r>
    </w:p>
    <w:p w14:paraId="5306259E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возрастная адекватность;</w:t>
      </w:r>
    </w:p>
    <w:p w14:paraId="2DDE0CD8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оздоровительная направленность всего образовательного процесса;</w:t>
      </w:r>
    </w:p>
    <w:p w14:paraId="3A9F8A45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осуществление личностно-ориентированного обучения и воспитания.</w:t>
      </w:r>
    </w:p>
    <w:p w14:paraId="15883DB4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</w:p>
    <w:p w14:paraId="26B3E48E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>Методы физического развития:</w:t>
      </w:r>
    </w:p>
    <w:p w14:paraId="5E53DDF9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>1. Наглядные:</w:t>
      </w:r>
    </w:p>
    <w:p w14:paraId="527770BF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наглядно-зрительные приемы (показ физических упражнений, использование наглядных пособий, имитация, зрительные ориентиры);</w:t>
      </w:r>
    </w:p>
    <w:p w14:paraId="4B2D40AE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наглядно-слуховые приемы (музыка, песни);</w:t>
      </w:r>
    </w:p>
    <w:p w14:paraId="22171F44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тактильно-мышечные приемы (непосредственная помощь воспитателя).</w:t>
      </w:r>
    </w:p>
    <w:p w14:paraId="6C173530" w14:textId="77777777" w:rsidR="00A3679F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</w:p>
    <w:p w14:paraId="51606933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>2. Словесные:</w:t>
      </w:r>
    </w:p>
    <w:p w14:paraId="7AB09F9E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объяснения, пояснения, указания;</w:t>
      </w:r>
    </w:p>
    <w:p w14:paraId="64E86549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подача команд, распоряжений, сигналов;</w:t>
      </w:r>
    </w:p>
    <w:p w14:paraId="42828925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вопросы к детям;</w:t>
      </w:r>
    </w:p>
    <w:p w14:paraId="24D4324D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образный сюжетный рассказ, беседа;</w:t>
      </w:r>
    </w:p>
    <w:p w14:paraId="7B9A6FFD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словесная инструкция.</w:t>
      </w:r>
    </w:p>
    <w:p w14:paraId="6EC729B4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i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i/>
          <w:sz w:val="28"/>
          <w:szCs w:val="28"/>
        </w:rPr>
        <w:t>3. Практические:</w:t>
      </w:r>
    </w:p>
    <w:p w14:paraId="6997D4B3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повторение упражнений без изменения и с изменениями;</w:t>
      </w:r>
    </w:p>
    <w:p w14:paraId="00C7D00A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проведение упражнений в игровой форме;</w:t>
      </w:r>
    </w:p>
    <w:p w14:paraId="0C84D086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ab/>
        <w:t>- проведение упражнений в соревновательной форме</w:t>
      </w:r>
    </w:p>
    <w:p w14:paraId="4F34D05C" w14:textId="565CE45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b/>
          <w:sz w:val="28"/>
          <w:szCs w:val="28"/>
        </w:rPr>
        <w:t>Формы  работы:</w:t>
      </w:r>
    </w:p>
    <w:p w14:paraId="45006E64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1.Физкультурные занятия.</w:t>
      </w:r>
    </w:p>
    <w:p w14:paraId="3C97DD1A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2.Утренняя гимнастика.</w:t>
      </w:r>
    </w:p>
    <w:p w14:paraId="290A0211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3.Закаливающие процедуры.</w:t>
      </w:r>
    </w:p>
    <w:p w14:paraId="7FFE14EC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4.Физкультминутки.</w:t>
      </w:r>
    </w:p>
    <w:p w14:paraId="51759E44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5.Подвижные игры.</w:t>
      </w:r>
    </w:p>
    <w:p w14:paraId="28456C59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6.Прогулки.</w:t>
      </w:r>
    </w:p>
    <w:p w14:paraId="0A5A5D6A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7.Индивидуальная работа.</w:t>
      </w:r>
    </w:p>
    <w:p w14:paraId="47BE5F22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8.Коррегирующие упражнения.</w:t>
      </w:r>
    </w:p>
    <w:p w14:paraId="6D547AF5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9.Гимнастика после сна.</w:t>
      </w:r>
    </w:p>
    <w:p w14:paraId="5CFE0083" w14:textId="77777777" w:rsidR="00A3679F" w:rsidRPr="00912D75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10.Гимнастика пальчиковая и дыхательная.</w:t>
      </w:r>
    </w:p>
    <w:p w14:paraId="17669701" w14:textId="77777777" w:rsidR="00A3679F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912D75">
        <w:rPr>
          <w:rStyle w:val="FontStyle207"/>
          <w:rFonts w:ascii="Times New Roman" w:hAnsi="Times New Roman" w:cs="Times New Roman"/>
          <w:sz w:val="28"/>
          <w:szCs w:val="28"/>
        </w:rPr>
        <w:t>11.Физкультурные досуги и праздники.</w:t>
      </w:r>
    </w:p>
    <w:p w14:paraId="55BBCD0A" w14:textId="77777777" w:rsidR="00A3679F" w:rsidRDefault="00A3679F" w:rsidP="00A3679F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</w:p>
    <w:p w14:paraId="64220544" w14:textId="77777777" w:rsidR="00462003" w:rsidRPr="00A3679F" w:rsidRDefault="00462003" w:rsidP="00462003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830F087" w14:textId="77777777" w:rsidR="00462003" w:rsidRPr="00A3679F" w:rsidRDefault="00462003" w:rsidP="00462003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 xml:space="preserve">Вариативные формы, способы, методы и средства реализации рабочей программы обучения детей </w:t>
      </w:r>
      <w:r w:rsidRPr="00A3679F">
        <w:rPr>
          <w:rFonts w:ascii="Times New Roman" w:hAnsi="Times New Roman" w:cs="Times New Roman"/>
          <w:b/>
          <w:color w:val="auto"/>
          <w:sz w:val="28"/>
          <w:szCs w:val="28"/>
        </w:rPr>
        <w:t>6-7 лет</w:t>
      </w:r>
    </w:p>
    <w:p w14:paraId="292274F1" w14:textId="77777777" w:rsidR="00916E9C" w:rsidRPr="00A3679F" w:rsidRDefault="00916E9C" w:rsidP="00916E9C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14D8A771" w14:textId="77777777" w:rsidR="00916E9C" w:rsidRPr="00A3679F" w:rsidRDefault="00916E9C" w:rsidP="00916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некоторых общих принципах и подходах к детям большое внимание в Программе уделяется развитию детской индивидуальности, учету темпа развития и деятельности каждого ребенка, его собственных предпочтений. В Программе больше времени дается для </w:t>
      </w: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свободной деятельности детей по выбору.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Однако это не просто время, когда дети представлены сами себе, а время </w:t>
      </w: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воспитателя в выбранной детьми сфере деятельности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Так, воспитатель может присоединиться к детям, занимающимся рисованием, и </w:t>
      </w: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помочь им продвинуться в создании самостоятельных замыслов или в использовании новых приемов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Возможно так же в это время и </w:t>
      </w: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наблюдение за детьми с целью выявления  особенностей их взаимодействия и деятельности.</w:t>
      </w:r>
    </w:p>
    <w:p w14:paraId="569C4462" w14:textId="77777777" w:rsidR="00916E9C" w:rsidRPr="00A3679F" w:rsidRDefault="00916E9C" w:rsidP="00916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работа воспитателя с детьми происходит в процессе различных </w:t>
      </w: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 ситуаций.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Образовательные ситуации могут специально создаваться для решения какой-либо образовательной задачи. Такие ситуации специально организуются, планируются, для них готовится материал, продумывается место и время их создания (организации). Иначе говоря, это </w:t>
      </w: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«прямые» образовательные ситуации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(например, ситуации которые раньше организовывались как занятия). Основная цель и задача педагога в таких ситуациях – образовательная: развитие у детей познавательных и творческих способностей, психических качеств, сообщение им знаний, создание условий для овладения детьми определенными действиями.</w:t>
      </w:r>
    </w:p>
    <w:p w14:paraId="43F8557E" w14:textId="77777777" w:rsidR="00916E9C" w:rsidRPr="00A3679F" w:rsidRDefault="00916E9C" w:rsidP="00916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педагога с детьми часто происходит в ситуациях, которые можно назвать «бытовыми». Это ситуации режимных моментов, свободного взаимодействия детей друг с другом. Для педагога цель в таких ситуациях – решение бытовой проблемы: одевание детей, обеспечение гигиены детей, их питания, сна, разрешение конфликтов между детьми. Такие ситуации, однако, могут и должны использоваться и для решения других образовательных задач. Ситуации, преследующие одну цель, но используемые в то же время для решения других образовательных задач являются </w:t>
      </w: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«косвенными»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BB2FE80" w14:textId="4DF2BF93" w:rsidR="00916E9C" w:rsidRPr="00A3679F" w:rsidRDefault="00916E9C" w:rsidP="00916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Взаимодействие педагога с детьми, детей друг с другом носит </w:t>
      </w: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 диалога и активного сотрудничества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образовательной работы воспитатель может использовать все </w:t>
      </w: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многообразие форм работы, ситуаций взаимодействия и общения с детьми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могут быть:</w:t>
      </w:r>
    </w:p>
    <w:p w14:paraId="2CDA47E6" w14:textId="77777777" w:rsidR="00916E9C" w:rsidRPr="00A3679F" w:rsidRDefault="00916E9C" w:rsidP="00916E9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свободная игра детей</w:t>
      </w:r>
    </w:p>
    <w:p w14:paraId="4D04FC66" w14:textId="77777777" w:rsidR="00916E9C" w:rsidRPr="00A3679F" w:rsidRDefault="00916E9C" w:rsidP="00916E9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ролевая игра воспитателя с детьми (индивидуально или с несколькими)</w:t>
      </w:r>
    </w:p>
    <w:tbl>
      <w:tblPr>
        <w:tblpPr w:leftFromText="180" w:rightFromText="180" w:vertAnchor="text" w:horzAnchor="page" w:tblpX="1" w:tblpY="-1132"/>
        <w:tblW w:w="127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6"/>
        <w:gridCol w:w="9089"/>
      </w:tblGrid>
      <w:tr w:rsidR="00916E9C" w:rsidRPr="00A3679F" w14:paraId="786AEAFD" w14:textId="77777777" w:rsidTr="00E74715"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53B796" w14:textId="77777777" w:rsidR="00916E9C" w:rsidRPr="00A3679F" w:rsidRDefault="00916E9C" w:rsidP="00E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Виды детской активности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B6C9DC" w14:textId="77777777" w:rsidR="00916E9C" w:rsidRPr="00A3679F" w:rsidRDefault="00916E9C" w:rsidP="00E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и средства реализации Программы</w:t>
            </w:r>
          </w:p>
        </w:tc>
      </w:tr>
      <w:tr w:rsidR="00916E9C" w:rsidRPr="00A3679F" w14:paraId="20ED8939" w14:textId="77777777" w:rsidTr="00E74715"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C5E598" w14:textId="77777777" w:rsidR="00916E9C" w:rsidRPr="00A3679F" w:rsidRDefault="00916E9C" w:rsidP="00E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Двигательная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05D176" w14:textId="77777777" w:rsidR="00916E9C" w:rsidRPr="00A3679F" w:rsidRDefault="00916E9C" w:rsidP="00916E9C">
            <w:pPr>
              <w:numPr>
                <w:ilvl w:val="0"/>
                <w:numId w:val="22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и бодрящая гимнастика</w:t>
            </w:r>
          </w:p>
          <w:p w14:paraId="49415C28" w14:textId="77777777" w:rsidR="00916E9C" w:rsidRPr="00A3679F" w:rsidRDefault="00916E9C" w:rsidP="00916E9C">
            <w:pPr>
              <w:numPr>
                <w:ilvl w:val="0"/>
                <w:numId w:val="22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физкультминутки</w:t>
            </w:r>
          </w:p>
          <w:p w14:paraId="6B793E86" w14:textId="77777777" w:rsidR="00916E9C" w:rsidRPr="00A3679F" w:rsidRDefault="00916E9C" w:rsidP="00916E9C">
            <w:pPr>
              <w:numPr>
                <w:ilvl w:val="0"/>
                <w:numId w:val="22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динамические паузы</w:t>
            </w:r>
          </w:p>
          <w:p w14:paraId="25608C46" w14:textId="77777777" w:rsidR="00916E9C" w:rsidRPr="00A3679F" w:rsidRDefault="00916E9C" w:rsidP="00916E9C">
            <w:pPr>
              <w:numPr>
                <w:ilvl w:val="0"/>
                <w:numId w:val="22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и упражнения с речевым сопровождением (стихи, песенки, потешки, считалки и др.)</w:t>
            </w:r>
          </w:p>
          <w:p w14:paraId="03F21AFF" w14:textId="77777777" w:rsidR="00916E9C" w:rsidRPr="00A3679F" w:rsidRDefault="00916E9C" w:rsidP="00916E9C">
            <w:pPr>
              <w:numPr>
                <w:ilvl w:val="0"/>
                <w:numId w:val="22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и упражнения под музыку</w:t>
            </w:r>
          </w:p>
          <w:p w14:paraId="7A0259A3" w14:textId="77777777" w:rsidR="00916E9C" w:rsidRPr="00A3679F" w:rsidRDefault="00916E9C" w:rsidP="00916E9C">
            <w:pPr>
              <w:numPr>
                <w:ilvl w:val="0"/>
                <w:numId w:val="22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дидактические игры</w:t>
            </w:r>
          </w:p>
          <w:p w14:paraId="4735BA7A" w14:textId="77777777" w:rsidR="00916E9C" w:rsidRPr="00A3679F" w:rsidRDefault="00916E9C" w:rsidP="00916E9C">
            <w:pPr>
              <w:numPr>
                <w:ilvl w:val="0"/>
                <w:numId w:val="22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правилами</w:t>
            </w:r>
          </w:p>
          <w:p w14:paraId="733FA253" w14:textId="77777777" w:rsidR="00916E9C" w:rsidRPr="00A3679F" w:rsidRDefault="00916E9C" w:rsidP="00916E9C">
            <w:pPr>
              <w:numPr>
                <w:ilvl w:val="0"/>
                <w:numId w:val="22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элементами спорта</w:t>
            </w:r>
          </w:p>
          <w:p w14:paraId="6B433958" w14:textId="77777777" w:rsidR="00916E9C" w:rsidRPr="00A3679F" w:rsidRDefault="00916E9C" w:rsidP="00916E9C">
            <w:pPr>
              <w:numPr>
                <w:ilvl w:val="0"/>
                <w:numId w:val="22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(эстафеты)</w:t>
            </w:r>
          </w:p>
          <w:p w14:paraId="0CFBD417" w14:textId="77777777" w:rsidR="00916E9C" w:rsidRPr="00A3679F" w:rsidRDefault="00916E9C" w:rsidP="00916E9C">
            <w:pPr>
              <w:numPr>
                <w:ilvl w:val="0"/>
                <w:numId w:val="22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досуги</w:t>
            </w: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 </w:t>
            </w:r>
          </w:p>
          <w:p w14:paraId="34043838" w14:textId="77777777" w:rsidR="00916E9C" w:rsidRPr="00A3679F" w:rsidRDefault="00916E9C" w:rsidP="00916E9C">
            <w:pPr>
              <w:numPr>
                <w:ilvl w:val="0"/>
                <w:numId w:val="22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сюжетные, игровые, тематические, комплексные, тренировочные, контрольно-диагностические («занятия») формы непосредственно образовательной деятельности</w:t>
            </w: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6E9C" w:rsidRPr="00A3679F" w14:paraId="0B9E33CA" w14:textId="77777777" w:rsidTr="00E74715"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B6111E" w14:textId="77777777" w:rsidR="00916E9C" w:rsidRPr="00A3679F" w:rsidRDefault="00916E9C" w:rsidP="00E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BB9BB2" w14:textId="77777777" w:rsidR="00916E9C" w:rsidRPr="00A3679F" w:rsidRDefault="00916E9C" w:rsidP="00916E9C">
            <w:pPr>
              <w:numPr>
                <w:ilvl w:val="0"/>
                <w:numId w:val="23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</w:t>
            </w:r>
          </w:p>
          <w:p w14:paraId="5A50AF70" w14:textId="77777777" w:rsidR="00916E9C" w:rsidRPr="00A3679F" w:rsidRDefault="00916E9C" w:rsidP="00916E9C">
            <w:pPr>
              <w:numPr>
                <w:ilvl w:val="0"/>
                <w:numId w:val="23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интеллектуально развивающие</w:t>
            </w:r>
          </w:p>
          <w:p w14:paraId="6467493B" w14:textId="77777777" w:rsidR="00916E9C" w:rsidRPr="00A3679F" w:rsidRDefault="00916E9C" w:rsidP="00916E9C">
            <w:pPr>
              <w:numPr>
                <w:ilvl w:val="0"/>
                <w:numId w:val="23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с элементами движения</w:t>
            </w:r>
          </w:p>
          <w:p w14:paraId="69714BB3" w14:textId="77777777" w:rsidR="00916E9C" w:rsidRPr="00A3679F" w:rsidRDefault="00916E9C" w:rsidP="00916E9C">
            <w:pPr>
              <w:numPr>
                <w:ilvl w:val="0"/>
                <w:numId w:val="23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сюжетно-ролевые</w:t>
            </w:r>
          </w:p>
          <w:p w14:paraId="3A72081D" w14:textId="77777777" w:rsidR="00916E9C" w:rsidRPr="00A3679F" w:rsidRDefault="00916E9C" w:rsidP="00916E9C">
            <w:pPr>
              <w:numPr>
                <w:ilvl w:val="0"/>
                <w:numId w:val="23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</w:t>
            </w:r>
          </w:p>
          <w:p w14:paraId="43AE2491" w14:textId="77777777" w:rsidR="00916E9C" w:rsidRPr="00A3679F" w:rsidRDefault="00916E9C" w:rsidP="00916E9C">
            <w:pPr>
              <w:numPr>
                <w:ilvl w:val="0"/>
                <w:numId w:val="23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элементами спорта</w:t>
            </w:r>
          </w:p>
          <w:p w14:paraId="0ABD94F6" w14:textId="77777777" w:rsidR="00916E9C" w:rsidRPr="00A3679F" w:rsidRDefault="00916E9C" w:rsidP="00916E9C">
            <w:pPr>
              <w:numPr>
                <w:ilvl w:val="0"/>
                <w:numId w:val="23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игры</w:t>
            </w:r>
          </w:p>
          <w:p w14:paraId="26086362" w14:textId="77777777" w:rsidR="00916E9C" w:rsidRPr="00A3679F" w:rsidRDefault="00916E9C" w:rsidP="00916E9C">
            <w:pPr>
              <w:numPr>
                <w:ilvl w:val="0"/>
                <w:numId w:val="23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</w:t>
            </w:r>
          </w:p>
          <w:p w14:paraId="2AD95B0E" w14:textId="77777777" w:rsidR="00916E9C" w:rsidRPr="00A3679F" w:rsidRDefault="00916E9C" w:rsidP="00916E9C">
            <w:pPr>
              <w:numPr>
                <w:ilvl w:val="0"/>
                <w:numId w:val="23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хороводные</w:t>
            </w:r>
          </w:p>
          <w:p w14:paraId="6F86E141" w14:textId="77777777" w:rsidR="00916E9C" w:rsidRPr="00A3679F" w:rsidRDefault="00916E9C" w:rsidP="00916E9C">
            <w:pPr>
              <w:numPr>
                <w:ilvl w:val="0"/>
                <w:numId w:val="23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театрализованные</w:t>
            </w:r>
          </w:p>
          <w:p w14:paraId="247C6B28" w14:textId="77777777" w:rsidR="00916E9C" w:rsidRPr="00A3679F" w:rsidRDefault="00916E9C" w:rsidP="00916E9C">
            <w:pPr>
              <w:numPr>
                <w:ilvl w:val="0"/>
                <w:numId w:val="23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режиссерские</w:t>
            </w:r>
          </w:p>
          <w:p w14:paraId="5427B0C7" w14:textId="77777777" w:rsidR="00916E9C" w:rsidRPr="00A3679F" w:rsidRDefault="00916E9C" w:rsidP="00916E9C">
            <w:pPr>
              <w:numPr>
                <w:ilvl w:val="0"/>
                <w:numId w:val="23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игры-драматизации</w:t>
            </w:r>
          </w:p>
          <w:p w14:paraId="11B59491" w14:textId="77777777" w:rsidR="00916E9C" w:rsidRPr="00A3679F" w:rsidRDefault="00916E9C" w:rsidP="00916E9C">
            <w:pPr>
              <w:numPr>
                <w:ilvl w:val="0"/>
                <w:numId w:val="23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игра-фантазия</w:t>
            </w:r>
          </w:p>
          <w:p w14:paraId="7E114315" w14:textId="77777777" w:rsidR="00916E9C" w:rsidRPr="00A3679F" w:rsidRDefault="00916E9C" w:rsidP="00916E9C">
            <w:pPr>
              <w:numPr>
                <w:ilvl w:val="0"/>
                <w:numId w:val="23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строительно-конструктивные</w:t>
            </w:r>
          </w:p>
          <w:p w14:paraId="7747769C" w14:textId="77777777" w:rsidR="00916E9C" w:rsidRPr="00A3679F" w:rsidRDefault="00916E9C" w:rsidP="00916E9C">
            <w:pPr>
              <w:numPr>
                <w:ilvl w:val="0"/>
                <w:numId w:val="23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развитие коммуникации и др.</w:t>
            </w:r>
          </w:p>
        </w:tc>
      </w:tr>
      <w:tr w:rsidR="00916E9C" w:rsidRPr="00A3679F" w14:paraId="45660C5A" w14:textId="77777777" w:rsidTr="00E74715"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357C43" w14:textId="77777777" w:rsidR="00916E9C" w:rsidRPr="00A3679F" w:rsidRDefault="00916E9C" w:rsidP="00E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ECF2CD" w14:textId="77777777" w:rsidR="00916E9C" w:rsidRPr="00A3679F" w:rsidRDefault="00916E9C" w:rsidP="00916E9C">
            <w:pPr>
              <w:numPr>
                <w:ilvl w:val="0"/>
                <w:numId w:val="24"/>
              </w:numPr>
              <w:spacing w:before="30" w:after="30" w:line="240" w:lineRule="auto"/>
              <w:ind w:left="13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0A2B81DC" w14:textId="77777777" w:rsidR="00916E9C" w:rsidRPr="00A3679F" w:rsidRDefault="00916E9C" w:rsidP="00916E9C">
            <w:pPr>
              <w:numPr>
                <w:ilvl w:val="0"/>
                <w:numId w:val="24"/>
              </w:numPr>
              <w:spacing w:before="30" w:after="30" w:line="240" w:lineRule="auto"/>
              <w:ind w:left="13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</w:t>
            </w:r>
          </w:p>
          <w:p w14:paraId="4221912A" w14:textId="77777777" w:rsidR="00916E9C" w:rsidRPr="00A3679F" w:rsidRDefault="00916E9C" w:rsidP="00916E9C">
            <w:pPr>
              <w:numPr>
                <w:ilvl w:val="0"/>
                <w:numId w:val="24"/>
              </w:numPr>
              <w:spacing w:before="30" w:after="30" w:line="240" w:lineRule="auto"/>
              <w:ind w:left="13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</w:t>
            </w:r>
          </w:p>
          <w:p w14:paraId="1CCAD399" w14:textId="77777777" w:rsidR="00916E9C" w:rsidRPr="00A3679F" w:rsidRDefault="00916E9C" w:rsidP="00916E9C">
            <w:pPr>
              <w:numPr>
                <w:ilvl w:val="0"/>
                <w:numId w:val="24"/>
              </w:numPr>
              <w:spacing w:before="30" w:after="30" w:line="240" w:lineRule="auto"/>
              <w:ind w:left="13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художественный труд</w:t>
            </w:r>
          </w:p>
          <w:p w14:paraId="2C24582B" w14:textId="77777777" w:rsidR="00916E9C" w:rsidRPr="00A3679F" w:rsidRDefault="00916E9C" w:rsidP="00916E9C">
            <w:pPr>
              <w:numPr>
                <w:ilvl w:val="0"/>
                <w:numId w:val="24"/>
              </w:numPr>
              <w:spacing w:before="30" w:after="30" w:line="240" w:lineRule="auto"/>
              <w:ind w:left="13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</w:t>
            </w:r>
          </w:p>
          <w:p w14:paraId="09573D52" w14:textId="77777777" w:rsidR="00916E9C" w:rsidRPr="00A3679F" w:rsidRDefault="00916E9C" w:rsidP="00916E9C">
            <w:pPr>
              <w:numPr>
                <w:ilvl w:val="0"/>
                <w:numId w:val="24"/>
              </w:numPr>
              <w:spacing w:before="30" w:after="30" w:line="240" w:lineRule="auto"/>
              <w:ind w:left="13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задания</w:t>
            </w:r>
          </w:p>
          <w:p w14:paraId="72D82224" w14:textId="77777777" w:rsidR="00916E9C" w:rsidRPr="00A3679F" w:rsidRDefault="00916E9C" w:rsidP="00916E9C">
            <w:pPr>
              <w:numPr>
                <w:ilvl w:val="0"/>
                <w:numId w:val="24"/>
              </w:numPr>
              <w:spacing w:before="30" w:after="30" w:line="240" w:lineRule="auto"/>
              <w:ind w:left="13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(предметов для игр, познавательно-исследовательской деятельности, украшений к праздникам, сувениров и др.)</w:t>
            </w:r>
          </w:p>
          <w:p w14:paraId="68A2B77C" w14:textId="77777777" w:rsidR="00916E9C" w:rsidRPr="00A3679F" w:rsidRDefault="00916E9C" w:rsidP="00916E9C">
            <w:pPr>
              <w:numPr>
                <w:ilvl w:val="0"/>
                <w:numId w:val="24"/>
              </w:numPr>
              <w:spacing w:before="30" w:after="30" w:line="240" w:lineRule="auto"/>
              <w:ind w:left="13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макетов, коллекций и их оформление и др.</w:t>
            </w:r>
          </w:p>
        </w:tc>
      </w:tr>
      <w:tr w:rsidR="00916E9C" w:rsidRPr="00A3679F" w14:paraId="729E99C4" w14:textId="77777777" w:rsidTr="00E74715"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F4BFA5" w14:textId="77777777" w:rsidR="00916E9C" w:rsidRPr="00A3679F" w:rsidRDefault="00916E9C" w:rsidP="00E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690CD0" w14:textId="77777777" w:rsidR="00916E9C" w:rsidRPr="00A3679F" w:rsidRDefault="00916E9C" w:rsidP="00916E9C">
            <w:pPr>
              <w:numPr>
                <w:ilvl w:val="0"/>
                <w:numId w:val="25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ситуаций</w:t>
            </w:r>
          </w:p>
          <w:p w14:paraId="271D4262" w14:textId="77777777" w:rsidR="00916E9C" w:rsidRPr="00A3679F" w:rsidRDefault="00916E9C" w:rsidP="00916E9C">
            <w:pPr>
              <w:numPr>
                <w:ilvl w:val="0"/>
                <w:numId w:val="25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(диалоги)</w:t>
            </w:r>
          </w:p>
          <w:p w14:paraId="288873A2" w14:textId="77777777" w:rsidR="00916E9C" w:rsidRPr="00A3679F" w:rsidRDefault="00916E9C" w:rsidP="00916E9C">
            <w:pPr>
              <w:numPr>
                <w:ilvl w:val="0"/>
                <w:numId w:val="25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 дальнейшим обсуждением</w:t>
            </w:r>
          </w:p>
          <w:p w14:paraId="15C8D303" w14:textId="77777777" w:rsidR="00916E9C" w:rsidRPr="00A3679F" w:rsidRDefault="00916E9C" w:rsidP="00916E9C">
            <w:pPr>
              <w:numPr>
                <w:ilvl w:val="0"/>
                <w:numId w:val="25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стихов, потешек и др.</w:t>
            </w:r>
          </w:p>
          <w:p w14:paraId="5453E6AA" w14:textId="77777777" w:rsidR="00916E9C" w:rsidRPr="00A3679F" w:rsidRDefault="00916E9C" w:rsidP="00916E9C">
            <w:pPr>
              <w:numPr>
                <w:ilvl w:val="0"/>
                <w:numId w:val="25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чтение, рассматривание с дальнейшим обсуждением</w:t>
            </w:r>
          </w:p>
          <w:p w14:paraId="31C4FA06" w14:textId="77777777" w:rsidR="00916E9C" w:rsidRPr="00A3679F" w:rsidRDefault="00916E9C" w:rsidP="00916E9C">
            <w:pPr>
              <w:numPr>
                <w:ilvl w:val="0"/>
                <w:numId w:val="25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ситуаций (проблемных, морального выбора и др.)</w:t>
            </w:r>
          </w:p>
          <w:p w14:paraId="6CB89217" w14:textId="77777777" w:rsidR="00916E9C" w:rsidRPr="00A3679F" w:rsidRDefault="00916E9C" w:rsidP="00916E9C">
            <w:pPr>
              <w:numPr>
                <w:ilvl w:val="0"/>
                <w:numId w:val="25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ситуативный разговор</w:t>
            </w:r>
          </w:p>
          <w:p w14:paraId="7FC97B5B" w14:textId="77777777" w:rsidR="00916E9C" w:rsidRPr="00A3679F" w:rsidRDefault="00916E9C" w:rsidP="00916E9C">
            <w:pPr>
              <w:numPr>
                <w:ilvl w:val="0"/>
                <w:numId w:val="25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рассказывание (составление рассказов, сочинение сказок и др.)</w:t>
            </w:r>
          </w:p>
          <w:p w14:paraId="6F8E4DC3" w14:textId="77777777" w:rsidR="00916E9C" w:rsidRPr="00A3679F" w:rsidRDefault="00916E9C" w:rsidP="00916E9C">
            <w:pPr>
              <w:numPr>
                <w:ilvl w:val="0"/>
                <w:numId w:val="25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и отгадывание загадок</w:t>
            </w:r>
          </w:p>
          <w:p w14:paraId="414A2DD9" w14:textId="77777777" w:rsidR="00916E9C" w:rsidRPr="00A3679F" w:rsidRDefault="00916E9C" w:rsidP="00916E9C">
            <w:pPr>
              <w:numPr>
                <w:ilvl w:val="0"/>
                <w:numId w:val="25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</w:t>
            </w:r>
          </w:p>
          <w:p w14:paraId="55CDA8FC" w14:textId="77777777" w:rsidR="00916E9C" w:rsidRPr="00A3679F" w:rsidRDefault="00916E9C" w:rsidP="00916E9C">
            <w:pPr>
              <w:numPr>
                <w:ilvl w:val="0"/>
                <w:numId w:val="25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коммуникативные игры</w:t>
            </w:r>
          </w:p>
          <w:p w14:paraId="4DD8AC81" w14:textId="77777777" w:rsidR="00916E9C" w:rsidRPr="00A3679F" w:rsidRDefault="00916E9C" w:rsidP="00916E9C">
            <w:pPr>
              <w:numPr>
                <w:ilvl w:val="0"/>
                <w:numId w:val="25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свободное общение по теме</w:t>
            </w:r>
          </w:p>
          <w:p w14:paraId="0C5EAC5B" w14:textId="77777777" w:rsidR="00916E9C" w:rsidRPr="00A3679F" w:rsidRDefault="00916E9C" w:rsidP="00916E9C">
            <w:pPr>
              <w:numPr>
                <w:ilvl w:val="0"/>
                <w:numId w:val="25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речевым сопровождением</w:t>
            </w:r>
          </w:p>
          <w:p w14:paraId="2706CA38" w14:textId="77777777" w:rsidR="00916E9C" w:rsidRPr="00A3679F" w:rsidRDefault="00916E9C" w:rsidP="00916E9C">
            <w:pPr>
              <w:numPr>
                <w:ilvl w:val="0"/>
                <w:numId w:val="25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(театрализованные, сюжетно-ролевые игры и др.)</w:t>
            </w:r>
          </w:p>
          <w:p w14:paraId="4A8891CC" w14:textId="77777777" w:rsidR="00916E9C" w:rsidRPr="00A3679F" w:rsidRDefault="00916E9C" w:rsidP="00916E9C">
            <w:pPr>
              <w:numPr>
                <w:ilvl w:val="0"/>
                <w:numId w:val="25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 и драматизация и др.</w:t>
            </w:r>
          </w:p>
          <w:p w14:paraId="744E1593" w14:textId="77777777" w:rsidR="00916E9C" w:rsidRPr="00A3679F" w:rsidRDefault="00916E9C" w:rsidP="00916E9C">
            <w:pPr>
              <w:numPr>
                <w:ilvl w:val="0"/>
                <w:numId w:val="25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компромиссного общения и взаимодействия</w:t>
            </w:r>
          </w:p>
        </w:tc>
      </w:tr>
      <w:tr w:rsidR="00916E9C" w:rsidRPr="00A3679F" w14:paraId="0CD71B7C" w14:textId="77777777" w:rsidTr="00E74715">
        <w:trPr>
          <w:trHeight w:val="60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DEDA9" w14:textId="77777777" w:rsidR="00916E9C" w:rsidRPr="00A3679F" w:rsidRDefault="00916E9C" w:rsidP="00E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Трудовая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3572A" w14:textId="77777777" w:rsidR="00916E9C" w:rsidRPr="00A3679F" w:rsidRDefault="00916E9C" w:rsidP="00916E9C">
            <w:pPr>
              <w:numPr>
                <w:ilvl w:val="0"/>
                <w:numId w:val="26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ручной труд</w:t>
            </w:r>
          </w:p>
          <w:p w14:paraId="2403E03E" w14:textId="77777777" w:rsidR="00916E9C" w:rsidRPr="00A3679F" w:rsidRDefault="00916E9C" w:rsidP="00916E9C">
            <w:pPr>
              <w:numPr>
                <w:ilvl w:val="0"/>
                <w:numId w:val="26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дежурство</w:t>
            </w:r>
          </w:p>
          <w:p w14:paraId="43BE7946" w14:textId="77777777" w:rsidR="00916E9C" w:rsidRPr="00A3679F" w:rsidRDefault="00916E9C" w:rsidP="00916E9C">
            <w:pPr>
              <w:numPr>
                <w:ilvl w:val="0"/>
                <w:numId w:val="26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поручение</w:t>
            </w:r>
          </w:p>
          <w:p w14:paraId="7D3F4898" w14:textId="77777777" w:rsidR="00916E9C" w:rsidRPr="00A3679F" w:rsidRDefault="00916E9C" w:rsidP="00916E9C">
            <w:pPr>
              <w:numPr>
                <w:ilvl w:val="0"/>
                <w:numId w:val="26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</w:t>
            </w:r>
          </w:p>
          <w:p w14:paraId="7FD0EB12" w14:textId="77777777" w:rsidR="00916E9C" w:rsidRPr="00A3679F" w:rsidRDefault="00916E9C" w:rsidP="00916E9C">
            <w:pPr>
              <w:numPr>
                <w:ilvl w:val="0"/>
                <w:numId w:val="26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трудовая деятельность и др.</w:t>
            </w:r>
          </w:p>
        </w:tc>
      </w:tr>
      <w:tr w:rsidR="00916E9C" w:rsidRPr="00A3679F" w14:paraId="4CD6B9E8" w14:textId="77777777" w:rsidTr="00E74715"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4626F5" w14:textId="77777777" w:rsidR="00916E9C" w:rsidRPr="00A3679F" w:rsidRDefault="00916E9C" w:rsidP="00E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 - исследовательская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166B6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игровое моделирование ситуаций</w:t>
            </w:r>
          </w:p>
          <w:p w14:paraId="3EDE2890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 с обсуждением</w:t>
            </w:r>
          </w:p>
          <w:p w14:paraId="6BC6EAFC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 дальнейшим обсуждением</w:t>
            </w:r>
          </w:p>
          <w:p w14:paraId="4931BB1C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с дальнейшим обсуждением</w:t>
            </w:r>
          </w:p>
          <w:p w14:paraId="13E3FADD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с дальнейшим обсуждением</w:t>
            </w:r>
          </w:p>
          <w:p w14:paraId="2C1BB406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проблемных ситуаций</w:t>
            </w:r>
          </w:p>
          <w:p w14:paraId="3DD60573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</w:t>
            </w:r>
          </w:p>
          <w:p w14:paraId="569BDA41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коллекционирование</w:t>
            </w:r>
          </w:p>
          <w:p w14:paraId="3410C269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</w:t>
            </w:r>
          </w:p>
          <w:p w14:paraId="01FF04F9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</w:t>
            </w:r>
          </w:p>
          <w:p w14:paraId="2F6E7B3B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</w:t>
            </w:r>
          </w:p>
          <w:p w14:paraId="3C7A57CF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(дидактические, интеллектуально-развивающие и др.)  и др.</w:t>
            </w:r>
          </w:p>
          <w:p w14:paraId="3C8774B8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информационно-компьютерные средства</w:t>
            </w:r>
          </w:p>
          <w:p w14:paraId="33958C7D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логические рассуждения</w:t>
            </w:r>
          </w:p>
          <w:p w14:paraId="0B3B627E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актуализация опыта детей</w:t>
            </w:r>
          </w:p>
          <w:p w14:paraId="003E2F67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причинно-следственных связей</w:t>
            </w:r>
          </w:p>
          <w:p w14:paraId="6CAD3BA9" w14:textId="77777777" w:rsidR="00916E9C" w:rsidRPr="00A3679F" w:rsidRDefault="00916E9C" w:rsidP="00916E9C">
            <w:pPr>
              <w:numPr>
                <w:ilvl w:val="0"/>
                <w:numId w:val="27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предметов</w:t>
            </w:r>
          </w:p>
        </w:tc>
      </w:tr>
      <w:tr w:rsidR="00916E9C" w:rsidRPr="00A3679F" w14:paraId="2E274D40" w14:textId="77777777" w:rsidTr="00E74715"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A6D6B7" w14:textId="77777777" w:rsidR="00916E9C" w:rsidRPr="00A3679F" w:rsidRDefault="00916E9C" w:rsidP="00E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 - художественная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817B9" w14:textId="77777777" w:rsidR="00916E9C" w:rsidRPr="00A3679F" w:rsidRDefault="00916E9C" w:rsidP="00916E9C">
            <w:pPr>
              <w:numPr>
                <w:ilvl w:val="0"/>
                <w:numId w:val="28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с дальнейшим обсуждением</w:t>
            </w:r>
          </w:p>
          <w:p w14:paraId="53030DF7" w14:textId="77777777" w:rsidR="00916E9C" w:rsidRPr="00A3679F" w:rsidRDefault="00916E9C" w:rsidP="00916E9C">
            <w:pPr>
              <w:numPr>
                <w:ilvl w:val="0"/>
                <w:numId w:val="28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 (пение, игра на музыкальных инструментах)</w:t>
            </w:r>
          </w:p>
          <w:p w14:paraId="373B9D04" w14:textId="77777777" w:rsidR="00916E9C" w:rsidRPr="00A3679F" w:rsidRDefault="00916E9C" w:rsidP="00916E9C">
            <w:pPr>
              <w:numPr>
                <w:ilvl w:val="0"/>
                <w:numId w:val="28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 и драматизация</w:t>
            </w:r>
          </w:p>
          <w:p w14:paraId="05036598" w14:textId="77777777" w:rsidR="00916E9C" w:rsidRPr="00A3679F" w:rsidRDefault="00916E9C" w:rsidP="00916E9C">
            <w:pPr>
              <w:numPr>
                <w:ilvl w:val="0"/>
                <w:numId w:val="28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музыкально-ритмические упражнения</w:t>
            </w:r>
          </w:p>
          <w:p w14:paraId="6E5D221A" w14:textId="77777777" w:rsidR="00916E9C" w:rsidRPr="00A3679F" w:rsidRDefault="00916E9C" w:rsidP="00916E9C">
            <w:pPr>
              <w:numPr>
                <w:ilvl w:val="0"/>
                <w:numId w:val="28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  со  звуками</w:t>
            </w:r>
          </w:p>
          <w:p w14:paraId="05F22DE5" w14:textId="77777777" w:rsidR="00916E9C" w:rsidRPr="00A3679F" w:rsidRDefault="00916E9C" w:rsidP="00916E9C">
            <w:pPr>
              <w:numPr>
                <w:ilvl w:val="0"/>
                <w:numId w:val="28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подвижные игры с музыкальным сопровождением</w:t>
            </w:r>
          </w:p>
          <w:p w14:paraId="36D753C7" w14:textId="77777777" w:rsidR="00916E9C" w:rsidRPr="00A3679F" w:rsidRDefault="00916E9C" w:rsidP="00916E9C">
            <w:pPr>
              <w:numPr>
                <w:ilvl w:val="0"/>
                <w:numId w:val="28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музыкально-дидактические игры</w:t>
            </w:r>
          </w:p>
          <w:p w14:paraId="7DB5CBDC" w14:textId="77777777" w:rsidR="00916E9C" w:rsidRPr="00A3679F" w:rsidRDefault="00916E9C" w:rsidP="00916E9C">
            <w:pPr>
              <w:numPr>
                <w:ilvl w:val="0"/>
                <w:numId w:val="28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и др.</w:t>
            </w:r>
          </w:p>
          <w:p w14:paraId="425ABD91" w14:textId="77777777" w:rsidR="00916E9C" w:rsidRPr="00A3679F" w:rsidRDefault="00916E9C" w:rsidP="00916E9C">
            <w:pPr>
              <w:numPr>
                <w:ilvl w:val="0"/>
                <w:numId w:val="28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досуги</w:t>
            </w:r>
          </w:p>
        </w:tc>
      </w:tr>
      <w:tr w:rsidR="00916E9C" w:rsidRPr="00A3679F" w14:paraId="3D9F71ED" w14:textId="77777777" w:rsidTr="00E74715"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CB6778" w14:textId="77777777" w:rsidR="00916E9C" w:rsidRPr="00A3679F" w:rsidRDefault="00916E9C" w:rsidP="00E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Чтение художественной литературы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4D2A8D" w14:textId="77777777" w:rsidR="00916E9C" w:rsidRPr="00A3679F" w:rsidRDefault="00916E9C" w:rsidP="00916E9C">
            <w:pPr>
              <w:numPr>
                <w:ilvl w:val="0"/>
                <w:numId w:val="29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 обсуждением</w:t>
            </w:r>
          </w:p>
          <w:p w14:paraId="7D6659C1" w14:textId="77777777" w:rsidR="00916E9C" w:rsidRPr="00A3679F" w:rsidRDefault="00916E9C" w:rsidP="00916E9C">
            <w:pPr>
              <w:numPr>
                <w:ilvl w:val="0"/>
                <w:numId w:val="29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</w:t>
            </w:r>
          </w:p>
          <w:p w14:paraId="5A8E4F1A" w14:textId="77777777" w:rsidR="00916E9C" w:rsidRPr="00A3679F" w:rsidRDefault="00916E9C" w:rsidP="00916E9C">
            <w:pPr>
              <w:numPr>
                <w:ilvl w:val="0"/>
                <w:numId w:val="29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207D7A61" w14:textId="77777777" w:rsidR="00916E9C" w:rsidRPr="00A3679F" w:rsidRDefault="00916E9C" w:rsidP="00916E9C">
            <w:pPr>
              <w:numPr>
                <w:ilvl w:val="0"/>
                <w:numId w:val="29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ситуативный разговор</w:t>
            </w:r>
          </w:p>
          <w:p w14:paraId="08CC9E3A" w14:textId="77777777" w:rsidR="00916E9C" w:rsidRPr="00A3679F" w:rsidRDefault="00916E9C" w:rsidP="00916E9C">
            <w:pPr>
              <w:numPr>
                <w:ilvl w:val="0"/>
                <w:numId w:val="29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викторины по прочитанным произведениям</w:t>
            </w:r>
          </w:p>
          <w:p w14:paraId="2CDED962" w14:textId="77777777" w:rsidR="00916E9C" w:rsidRPr="00A3679F" w:rsidRDefault="00916E9C" w:rsidP="00916E9C">
            <w:pPr>
              <w:numPr>
                <w:ilvl w:val="0"/>
                <w:numId w:val="29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и др.</w:t>
            </w:r>
          </w:p>
          <w:p w14:paraId="7C4654EC" w14:textId="77777777" w:rsidR="00916E9C" w:rsidRPr="00A3679F" w:rsidRDefault="00916E9C" w:rsidP="00916E9C">
            <w:pPr>
              <w:numPr>
                <w:ilvl w:val="0"/>
                <w:numId w:val="29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 и драматизация</w:t>
            </w:r>
          </w:p>
          <w:p w14:paraId="3134D726" w14:textId="77777777" w:rsidR="00916E9C" w:rsidRPr="00A3679F" w:rsidRDefault="00916E9C" w:rsidP="00916E9C">
            <w:pPr>
              <w:numPr>
                <w:ilvl w:val="0"/>
                <w:numId w:val="29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</w:t>
            </w:r>
          </w:p>
          <w:p w14:paraId="532E988E" w14:textId="77777777" w:rsidR="00916E9C" w:rsidRPr="00A3679F" w:rsidRDefault="00916E9C" w:rsidP="00916E9C">
            <w:pPr>
              <w:numPr>
                <w:ilvl w:val="0"/>
                <w:numId w:val="29"/>
              </w:numPr>
              <w:spacing w:before="30" w:after="3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 последующими играми (театрализованная, игра-фантазия, сюжетно-ролевая, режиссерская и др.) и др.</w:t>
            </w:r>
          </w:p>
        </w:tc>
      </w:tr>
    </w:tbl>
    <w:p w14:paraId="28E271FB" w14:textId="77777777" w:rsidR="00916E9C" w:rsidRPr="00A3679F" w:rsidRDefault="00916E9C" w:rsidP="00916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видам детской активности:</w:t>
      </w:r>
    </w:p>
    <w:p w14:paraId="123B7EB5" w14:textId="77777777" w:rsidR="00916E9C" w:rsidRPr="00A3679F" w:rsidRDefault="00916E9C" w:rsidP="00916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из перечисленных ситуаций может рассматриваться как образовательная и вносить свой вклад в развитие ребенка. Важно при этом осознанное профессиональное отношение педагога к взаимодействию и общению с детьми.</w:t>
      </w:r>
    </w:p>
    <w:p w14:paraId="0F789509" w14:textId="77777777" w:rsidR="00916E9C" w:rsidRPr="00A3679F" w:rsidRDefault="00916E9C" w:rsidP="00916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2.1.3. Особенности образовательной деятельности разных видов культурных практик.</w:t>
      </w:r>
    </w:p>
    <w:p w14:paraId="1FFA455A" w14:textId="77777777" w:rsidR="00916E9C" w:rsidRPr="00A3679F" w:rsidRDefault="00916E9C" w:rsidP="00916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Культурные практики 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обычные для ребенка (привычные) способы самоопределения, саморазвития и самореализации, тесно связанные с содержанием его бытия и события с другими людьми</w:t>
      </w:r>
    </w:p>
    <w:p w14:paraId="5F434152" w14:textId="77777777" w:rsidR="00916E9C" w:rsidRPr="00A3679F" w:rsidRDefault="00916E9C" w:rsidP="00916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также апробация (постоянные и единичные пробы) новых способов и форм деятельности и поведения в целях удовлетворения разнообразных потребностей и интересов.</w:t>
      </w:r>
    </w:p>
    <w:p w14:paraId="322DC666" w14:textId="77777777" w:rsidR="00916E9C" w:rsidRPr="00A3679F" w:rsidRDefault="00916E9C" w:rsidP="00916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МДОУ д/с «Петушок» применяются следующие виды культурных практик:</w:t>
      </w:r>
    </w:p>
    <w:p w14:paraId="21210834" w14:textId="77777777" w:rsidR="00916E9C" w:rsidRPr="00A3679F" w:rsidRDefault="00916E9C" w:rsidP="00916E9C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Игровые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(самостоятельная игра детей, совместная игра детей со взрослым, сюжетные игры, игры с правилами, дидактические игры, двигательные, режиссерская игра и др.)</w:t>
      </w:r>
    </w:p>
    <w:p w14:paraId="0B4481DE" w14:textId="77777777" w:rsidR="00916E9C" w:rsidRPr="00A3679F" w:rsidRDefault="00916E9C" w:rsidP="00916E9C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Исследовательские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(наблюдение, моделирование, экспериментирование, проектная деятельность и др.)</w:t>
      </w:r>
    </w:p>
    <w:p w14:paraId="5E36E65B" w14:textId="77777777" w:rsidR="00916E9C" w:rsidRPr="00A3679F" w:rsidRDefault="00916E9C" w:rsidP="00916E9C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Коммуникативные 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(ситуации общения и накопления опыта и др.)</w:t>
      </w:r>
    </w:p>
    <w:p w14:paraId="7B30208C" w14:textId="77777777" w:rsidR="00916E9C" w:rsidRPr="00A3679F" w:rsidRDefault="00916E9C" w:rsidP="00916E9C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Творческие мастерские 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(художественное конструирование, творческая продуктивная деятельность детей)</w:t>
      </w:r>
    </w:p>
    <w:p w14:paraId="005DA5DB" w14:textId="77777777" w:rsidR="00916E9C" w:rsidRPr="00A3679F" w:rsidRDefault="00916E9C" w:rsidP="00916E9C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B073F0" w14:textId="77777777" w:rsidR="00916E9C" w:rsidRPr="00A3679F" w:rsidRDefault="00916E9C" w:rsidP="00916E9C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Музыкально-театральные гостиные</w:t>
      </w:r>
    </w:p>
    <w:p w14:paraId="435C8C90" w14:textId="77777777" w:rsidR="00916E9C" w:rsidRPr="00A3679F" w:rsidRDefault="00916E9C" w:rsidP="00916E9C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Детский досуг</w:t>
      </w:r>
    </w:p>
    <w:p w14:paraId="50895863" w14:textId="77777777" w:rsidR="00916E9C" w:rsidRPr="00A3679F" w:rsidRDefault="00916E9C" w:rsidP="00916E9C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Коллективная и индивидуальная трудовая деятельность</w:t>
      </w:r>
    </w:p>
    <w:p w14:paraId="4010B345" w14:textId="77777777" w:rsidR="00916E9C" w:rsidRPr="00A3679F" w:rsidRDefault="00916E9C" w:rsidP="00916E9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14:paraId="5BBA27B8" w14:textId="77777777" w:rsidR="00916E9C" w:rsidRPr="00A3679F" w:rsidRDefault="00916E9C" w:rsidP="00916E9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14:paraId="0F92ACE4" w14:textId="77777777" w:rsidR="00916E9C" w:rsidRPr="00A3679F" w:rsidRDefault="00916E9C" w:rsidP="00916E9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8810F5" w14:textId="77777777" w:rsidR="00462003" w:rsidRPr="00A3679F" w:rsidRDefault="00462003" w:rsidP="0046200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76FF5D65" w14:textId="77777777" w:rsidR="00462003" w:rsidRPr="00A3679F" w:rsidRDefault="00462003" w:rsidP="00462003">
      <w:pPr>
        <w:pStyle w:val="a3"/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>Формы работы с детьми старшего дошкольного возраста</w:t>
      </w:r>
    </w:p>
    <w:p w14:paraId="3DAED617" w14:textId="77777777" w:rsidR="00462003" w:rsidRPr="00A3679F" w:rsidRDefault="00462003" w:rsidP="0046200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7758077E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Согласно ФГОС ДО педагог может использовать различные формы реализации рабочей программы в соответствии с видом детской деятельности и возрастными особенностями детей. В старшем дошкольном возрасте это:</w:t>
      </w:r>
    </w:p>
    <w:p w14:paraId="0724767F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игровая деятельность (сюжетно-ролевая, театрализованная, режиссёрская, строительно-конструктивная, дидактическая, подвижная и другие);</w:t>
      </w:r>
    </w:p>
    <w:p w14:paraId="1CE29438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общение со взрослым (ситуативно-деловое, внеситуативно-познавательное, внеситуативно-личностное) и сверстниками (ситуативно-деловое, внеситуативно-деловое);</w:t>
      </w:r>
    </w:p>
    <w:p w14:paraId="3B5CF705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речевая деятельность (слушание речи взрослого и сверстников, активная диалогическая и монологическая речь);</w:t>
      </w:r>
    </w:p>
    <w:p w14:paraId="787D4A03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познавательно-исследовательская деятельность и экспериментирование;</w:t>
      </w:r>
    </w:p>
    <w:p w14:paraId="798D5510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изобразительная деятельность (рисование, лепка, аппликация) и конструирование из разных материалов по образцу, условию и замыслу ребёнка;</w:t>
      </w:r>
    </w:p>
    <w:p w14:paraId="3E05504E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двигательная деятельность (основные виды движений, общеразвивающие и спортивные упражнения, подвижные и элементы спортивных игр и другие);</w:t>
      </w:r>
    </w:p>
    <w:p w14:paraId="6CE6A629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элементарная трудовая деятельность (самообслуживание, хозяйственно-бытовой труд, труд в природе, ручной труд);</w:t>
      </w:r>
    </w:p>
    <w:p w14:paraId="67816D53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14:paraId="6B4C01DC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F046A9" w14:textId="77777777" w:rsidR="00462003" w:rsidRPr="00A3679F" w:rsidRDefault="00462003" w:rsidP="00462003">
      <w:pPr>
        <w:pStyle w:val="a3"/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>Средства реализации рабочей программы</w:t>
      </w:r>
    </w:p>
    <w:p w14:paraId="65D3B768" w14:textId="77777777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2FEDD9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Средства, используемые для развития разных видов деятельности детей:</w:t>
      </w:r>
    </w:p>
    <w:p w14:paraId="77C441DF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двигательной: оборудование для ходьбы, бега, ползания, лазанья, прыгания, занятий с мячом и другое;</w:t>
      </w:r>
    </w:p>
    <w:p w14:paraId="3F1FF003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предметной: образные и дидактические игрушки, реальные предметы и другое;</w:t>
      </w:r>
    </w:p>
    <w:p w14:paraId="4747816D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игровой: игры, игрушки, игровое оборудование и другое;</w:t>
      </w:r>
    </w:p>
    <w:p w14:paraId="1D3D0060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коммуникативной: дидактический материал, предметы, игрушки, видеофильмы и другое;</w:t>
      </w:r>
    </w:p>
    <w:p w14:paraId="48442B2E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познавательно-исследовательской и экспериментирования: натуральные предметы и оборудование для исследования и образно-символический материал, в том числе макеты, плакаты, модели, схемы и другое;</w:t>
      </w:r>
    </w:p>
    <w:p w14:paraId="7A396869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чтения художественной литературы: книги для детского чтения, в том числе аудиокниги, иллюстративный материал;</w:t>
      </w:r>
    </w:p>
    <w:p w14:paraId="07678925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трудовой: оборудование и инвентарь для всех видов труда;</w:t>
      </w:r>
    </w:p>
    <w:p w14:paraId="2A0513CE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продуктивной: оборудование и материалы для лепки, аппликации, рисования и конструирования;</w:t>
      </w:r>
    </w:p>
    <w:p w14:paraId="1FD584A1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lastRenderedPageBreak/>
        <w:t>- музыкальной: детские музыкальные инструменты, дидактический материал и другое.</w:t>
      </w:r>
    </w:p>
    <w:p w14:paraId="5D4DD034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39522E" w14:textId="77777777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>2.4. Особенности образовательной деятельности разных видов и культурных практик</w:t>
      </w:r>
    </w:p>
    <w:p w14:paraId="6B1268C7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4A91BB" w14:textId="77777777" w:rsidR="00462003" w:rsidRPr="00A3679F" w:rsidRDefault="00462003" w:rsidP="00462003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Образовательная деятельность в группе включает:</w:t>
      </w:r>
    </w:p>
    <w:p w14:paraId="13C57B18" w14:textId="77777777" w:rsidR="00462003" w:rsidRPr="00A3679F" w:rsidRDefault="00462003" w:rsidP="0046200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14:paraId="1A0FF820" w14:textId="77777777" w:rsidR="00462003" w:rsidRPr="00A3679F" w:rsidRDefault="00462003" w:rsidP="0046200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процессов;</w:t>
      </w:r>
    </w:p>
    <w:p w14:paraId="71AEA423" w14:textId="77777777" w:rsidR="00462003" w:rsidRPr="00A3679F" w:rsidRDefault="00462003" w:rsidP="0046200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14:paraId="53DBBB9D" w14:textId="77777777" w:rsidR="00462003" w:rsidRPr="00A3679F" w:rsidRDefault="00462003" w:rsidP="00462003">
      <w:pPr>
        <w:pStyle w:val="a3"/>
        <w:numPr>
          <w:ilvl w:val="0"/>
          <w:numId w:val="10"/>
        </w:numPr>
        <w:spacing w:after="12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реализации рабочей программы образования.</w:t>
      </w:r>
    </w:p>
    <w:p w14:paraId="2FB95B44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74EF0263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103B8322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2) совместная деятельность ребёнка с педагогом, при которой ребёнок и педагог - равноправные партнёры;</w:t>
      </w:r>
    </w:p>
    <w:p w14:paraId="562269DF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01446489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14:paraId="37D18B0D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7CD03CCC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B969ED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2BF686" w14:textId="3384E712" w:rsidR="00462003" w:rsidRPr="00A3679F" w:rsidRDefault="00462003" w:rsidP="00182C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679F">
        <w:rPr>
          <w:rFonts w:ascii="Times New Roman" w:hAnsi="Times New Roman" w:cs="Times New Roman"/>
          <w:b/>
          <w:bCs/>
          <w:sz w:val="28"/>
          <w:szCs w:val="28"/>
        </w:rPr>
        <w:t xml:space="preserve">2.5.  Особенности взаимодействия педагогического коллектива с </w:t>
      </w:r>
      <w:r w:rsidR="00182CF8" w:rsidRPr="00A3679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Pr="00A3679F">
        <w:rPr>
          <w:rFonts w:ascii="Times New Roman" w:hAnsi="Times New Roman" w:cs="Times New Roman"/>
          <w:b/>
          <w:bCs/>
          <w:sz w:val="28"/>
          <w:szCs w:val="28"/>
        </w:rPr>
        <w:t>семьями обучающихся</w:t>
      </w:r>
    </w:p>
    <w:p w14:paraId="139D445B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540A16" w14:textId="77777777" w:rsidR="00462003" w:rsidRPr="00A3679F" w:rsidRDefault="00462003" w:rsidP="0046200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lastRenderedPageBreak/>
        <w:t>Главными целями взаимодействия педагогического коллектива ДОО с семьями обучающихся дошкольного возраста являются:</w:t>
      </w:r>
    </w:p>
    <w:p w14:paraId="1A13BC38" w14:textId="77777777" w:rsidR="00462003" w:rsidRPr="00A3679F" w:rsidRDefault="00462003" w:rsidP="0046200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02287C1A" w14:textId="77777777" w:rsidR="00462003" w:rsidRPr="00A3679F" w:rsidRDefault="00462003" w:rsidP="00462003">
      <w:pPr>
        <w:pStyle w:val="a3"/>
        <w:numPr>
          <w:ilvl w:val="0"/>
          <w:numId w:val="13"/>
        </w:numPr>
        <w:spacing w:after="12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662D970F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Достижение этих целей должно осуществляться через решение основных задач:</w:t>
      </w:r>
    </w:p>
    <w:p w14:paraId="7E08FB55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399ED767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1DBA5712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14:paraId="10AB206A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100731F1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5) вовлечение родителей (законных представителей) в образовательный процесс.</w:t>
      </w:r>
    </w:p>
    <w:p w14:paraId="7F139D33" w14:textId="77777777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82A5A4" w14:textId="77777777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>3. Организационный раздел</w:t>
      </w:r>
    </w:p>
    <w:p w14:paraId="65193EA5" w14:textId="77777777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853761" w14:textId="77777777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>3.1. Психолого-педагогические условия реализации рабочей программы</w:t>
      </w:r>
    </w:p>
    <w:p w14:paraId="55AA4C3E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3BD5B9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Для успешной реализации рабочей программы в группе обеспечены следующие психолого-педагогические условия:</w:t>
      </w:r>
    </w:p>
    <w:p w14:paraId="6F82BC99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058A21BD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14:paraId="1F3CFABF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14:paraId="016C35E0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lastRenderedPageBreak/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2F5B869A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14:paraId="65478C93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14:paraId="04E8C573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7) защита детей от всех форм физического и психического насилия;</w:t>
      </w:r>
    </w:p>
    <w:p w14:paraId="70EB8712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16A9A385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14:paraId="04F2E10A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1) обеспечение эмоционального благополучия через:</w:t>
      </w:r>
    </w:p>
    <w:p w14:paraId="74AFE730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непосредственное общение с каждым ребенком;</w:t>
      </w:r>
    </w:p>
    <w:p w14:paraId="1B45233C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уважительное отношение к каждому ребенку, к его чувствам и потребностям;</w:t>
      </w:r>
    </w:p>
    <w:p w14:paraId="466585F2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2) поддержку индивидуальности и инициативы детей через:</w:t>
      </w:r>
    </w:p>
    <w:p w14:paraId="3FD063E4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создание условий для свободного выбора детьми деятельности, участников совместной деятельности;</w:t>
      </w:r>
    </w:p>
    <w:p w14:paraId="3894E68A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создание условий для принятия детьми решений, выражения своих чувств и мыслей;</w:t>
      </w:r>
    </w:p>
    <w:p w14:paraId="435D0543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14:paraId="629FBFF7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3) установление правил взаимодействия в разных ситуациях:</w:t>
      </w:r>
    </w:p>
    <w:p w14:paraId="259464C3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14:paraId="48EA543F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развитие коммуникативных способностей детей, позволяющих разрешать конфликтные ситуации со сверстниками;</w:t>
      </w:r>
    </w:p>
    <w:p w14:paraId="60AED2B2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развитие умения детей работать в группе сверстников;</w:t>
      </w:r>
    </w:p>
    <w:p w14:paraId="2DD5E064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4) 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ребёнка), через:</w:t>
      </w:r>
    </w:p>
    <w:p w14:paraId="010E1B1F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создание условий для овладения культурными средствами деятельности;</w:t>
      </w:r>
    </w:p>
    <w:p w14:paraId="15332FFC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14:paraId="67C4811B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поддержку спонтанной игры детей, её обогащение, обеспечение игрового времени и пространства;</w:t>
      </w:r>
    </w:p>
    <w:p w14:paraId="7899D4BD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оценку индивидуального развития детей;</w:t>
      </w:r>
    </w:p>
    <w:p w14:paraId="40835CC8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lastRenderedPageBreak/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14:paraId="0A8B43E5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Детская инициатива проявляется в свободной самостоятельной деятельности детей по выбору и интересам. Возможность играть, конструировать и пр.  в соответствии с собственными интересами является важнейшим источником эмоционального благополучия ребенка в детском саду, протекает в утренний отрезок времени и во второй половине дня.</w:t>
      </w:r>
    </w:p>
    <w:p w14:paraId="1BB85680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В развитии детской инициативы и самостоятельности соблюдаются следующие требования:</w:t>
      </w:r>
    </w:p>
    <w:p w14:paraId="09DB29B8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развитие активного интереса детей к окружающему миру, стремление к получению новых знаний и умений;</w:t>
      </w:r>
    </w:p>
    <w:p w14:paraId="37DC3AAE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создание разнообразных условий и ситуаций, побуждающих детей к активному применению знаний, умений, способов деятельности в личном опыте;</w:t>
      </w:r>
    </w:p>
    <w:p w14:paraId="16C3FFF4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постоянное расширение области задач, которые дети решают самостоятельно, поощрение детской инициативы;</w:t>
      </w:r>
    </w:p>
    <w:p w14:paraId="783EE5D7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тренировка воли детей, поддерживание желания преодолевать трудности, доводить начатое дело до конца;</w:t>
      </w:r>
    </w:p>
    <w:p w14:paraId="20045DC5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ориентирование воспитанников на получение хорошего результата, необходимость своевременного особого внимания на детей, постоянно проявляющих небрежность, торопливость, равнодушие к результату, склонных не завершать работу;</w:t>
      </w:r>
    </w:p>
    <w:p w14:paraId="628E215C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«дозирование» помощи детям;</w:t>
      </w:r>
    </w:p>
    <w:p w14:paraId="01A2BB9D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поддерживание у детей чувства гордости и радости от успешных самостоятельных действий, подчеркивание роста возможностей и достижений каждого ребенка, побуждение к проявлению инициативы и творчества.</w:t>
      </w:r>
    </w:p>
    <w:p w14:paraId="5B042CCE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 xml:space="preserve">  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14:paraId="4A37D292" w14:textId="77777777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C32600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67FA66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728057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7B3421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445C70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D51142" w14:textId="77777777" w:rsidR="00182CF8" w:rsidRPr="00A3679F" w:rsidRDefault="00182CF8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469FCC" w14:textId="77777777" w:rsidR="00182CF8" w:rsidRPr="00A3679F" w:rsidRDefault="00182CF8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D21E71" w14:textId="77777777" w:rsidR="00182CF8" w:rsidRPr="00A3679F" w:rsidRDefault="00182CF8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BA3897" w14:textId="77777777" w:rsidR="00182CF8" w:rsidRPr="00A3679F" w:rsidRDefault="00182CF8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961A62" w14:textId="38E68648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>3.2. Режим дня и сетка занятий</w:t>
      </w:r>
    </w:p>
    <w:p w14:paraId="3E968461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95D6D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D44520" w14:textId="77777777" w:rsidR="00916E9C" w:rsidRPr="00A3679F" w:rsidRDefault="00916E9C" w:rsidP="00916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>3.2. Режим дня и сетка занятий</w:t>
      </w:r>
    </w:p>
    <w:p w14:paraId="136CB8D4" w14:textId="77777777" w:rsidR="00916E9C" w:rsidRPr="00A3679F" w:rsidRDefault="00916E9C" w:rsidP="00916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26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61"/>
        <w:gridCol w:w="2365"/>
      </w:tblGrid>
      <w:tr w:rsidR="00916E9C" w:rsidRPr="00A3679F" w14:paraId="7CF5D741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B50DE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Hlk148513076"/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A22CC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</w:tr>
      <w:tr w:rsidR="00916E9C" w:rsidRPr="00A3679F" w14:paraId="4EC83021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FCF12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Холодный период года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7EC7C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6E9C" w:rsidRPr="00A3679F" w14:paraId="258E584E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B4F15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5C474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7.30- 8.20</w:t>
            </w:r>
          </w:p>
        </w:tc>
      </w:tr>
      <w:tr w:rsidR="00916E9C" w:rsidRPr="00A3679F" w14:paraId="571F836D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E6AB9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1127F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8.30 - 9.00</w:t>
            </w:r>
          </w:p>
        </w:tc>
      </w:tr>
      <w:tr w:rsidR="00916E9C" w:rsidRPr="00A3679F" w14:paraId="5581B719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1DF03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 подготовка к занятиям, самостоятельная деятельность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55DF1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 – 9.20</w:t>
            </w:r>
          </w:p>
        </w:tc>
      </w:tr>
      <w:tr w:rsidR="00916E9C" w:rsidRPr="00A3679F" w14:paraId="0979447D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A1E09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F24F2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9.20 - 10.00</w:t>
            </w:r>
          </w:p>
        </w:tc>
      </w:tr>
      <w:tr w:rsidR="00916E9C" w:rsidRPr="00A3679F" w14:paraId="7B034F0F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52A75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A8313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10.00 - 10.20</w:t>
            </w:r>
          </w:p>
        </w:tc>
      </w:tr>
      <w:tr w:rsidR="00916E9C" w:rsidRPr="00A3679F" w14:paraId="68A13A93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CE683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прогулке, возвращение с прогулки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4175E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10.20 – 11.30</w:t>
            </w:r>
          </w:p>
        </w:tc>
      </w:tr>
      <w:tr w:rsidR="00916E9C" w:rsidRPr="00A3679F" w14:paraId="3C27BE23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119E8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BA077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11.40– 12.00</w:t>
            </w:r>
          </w:p>
        </w:tc>
      </w:tr>
      <w:tr w:rsidR="00916E9C" w:rsidRPr="00A3679F" w14:paraId="37318921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61470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AF0B7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12.30 - 15.00</w:t>
            </w:r>
          </w:p>
        </w:tc>
      </w:tr>
      <w:tr w:rsidR="00916E9C" w:rsidRPr="00A3679F" w14:paraId="048A11E2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67927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28F8E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15.30 - 16.00</w:t>
            </w:r>
          </w:p>
        </w:tc>
      </w:tr>
      <w:tr w:rsidR="00916E9C" w:rsidRPr="00A3679F" w14:paraId="0CFA1F46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CC6AB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(при необходимости)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E7779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16.00 - 16.25</w:t>
            </w:r>
          </w:p>
        </w:tc>
      </w:tr>
      <w:tr w:rsidR="00916E9C" w:rsidRPr="00A3679F" w14:paraId="40694DFE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E6A63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44D60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16.25 - 17.00</w:t>
            </w:r>
          </w:p>
        </w:tc>
      </w:tr>
      <w:tr w:rsidR="00916E9C" w:rsidRPr="00A3679F" w14:paraId="509CC1DF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1D541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ED922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17.00 - 17.30</w:t>
            </w:r>
          </w:p>
        </w:tc>
      </w:tr>
      <w:tr w:rsidR="00916E9C" w:rsidRPr="00A3679F" w14:paraId="74142928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65DA8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домой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3C11C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18.00</w:t>
            </w:r>
          </w:p>
        </w:tc>
      </w:tr>
      <w:tr w:rsidR="00916E9C" w:rsidRPr="00A3679F" w14:paraId="52AE0110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BE981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Теплый период года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B9CB02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6E9C" w:rsidRPr="00A3679F" w14:paraId="0BD5F9DA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BADE2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AA698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7.30 - 8.20</w:t>
            </w:r>
          </w:p>
        </w:tc>
      </w:tr>
      <w:tr w:rsidR="00916E9C" w:rsidRPr="00A3679F" w14:paraId="4C68BC17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ED180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7E2E8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8.30 - 9.00</w:t>
            </w:r>
          </w:p>
        </w:tc>
      </w:tr>
      <w:tr w:rsidR="00916E9C" w:rsidRPr="00A3679F" w14:paraId="086AA6F5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4A814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  подготовка к занятиям ,самостоятельная деятельность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0EC6B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9.00 - 9.20</w:t>
            </w:r>
          </w:p>
        </w:tc>
      </w:tr>
      <w:tr w:rsidR="00916E9C" w:rsidRPr="00A3679F" w14:paraId="7D536559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3AFA2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5E79F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9.20-10.00</w:t>
            </w:r>
          </w:p>
        </w:tc>
      </w:tr>
      <w:tr w:rsidR="00916E9C" w:rsidRPr="00A3679F" w14:paraId="4A849415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3F615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439A7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6E9C" w:rsidRPr="00A3679F" w14:paraId="730DC349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1D05B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Второй завтрак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30E06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 – 10.20</w:t>
            </w:r>
          </w:p>
        </w:tc>
      </w:tr>
      <w:tr w:rsidR="00916E9C" w:rsidRPr="00A3679F" w14:paraId="4E3EFF15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9AFD1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ADF21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10.20 - 12.00</w:t>
            </w:r>
          </w:p>
        </w:tc>
      </w:tr>
      <w:tr w:rsidR="00916E9C" w:rsidRPr="00A3679F" w14:paraId="11F91237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C997A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8B6CA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12.00 - 13.00</w:t>
            </w:r>
          </w:p>
        </w:tc>
      </w:tr>
      <w:tr w:rsidR="00916E9C" w:rsidRPr="00A3679F" w14:paraId="26785D7A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C8F9E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E51E3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13.00 - 15.00</w:t>
            </w:r>
          </w:p>
        </w:tc>
      </w:tr>
      <w:tr w:rsidR="00916E9C" w:rsidRPr="00A3679F" w14:paraId="6192D263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6D1AE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7018B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15.30 - 16.00</w:t>
            </w:r>
          </w:p>
        </w:tc>
      </w:tr>
      <w:tr w:rsidR="00916E9C" w:rsidRPr="00A3679F" w14:paraId="343B8A2E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E1633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6947E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16.00 - 16.30</w:t>
            </w:r>
          </w:p>
        </w:tc>
      </w:tr>
      <w:tr w:rsidR="00916E9C" w:rsidRPr="00A3679F" w14:paraId="32788E68" w14:textId="77777777" w:rsidTr="00E74715">
        <w:trPr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0C978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DFABA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16.30 - 18.00</w:t>
            </w:r>
          </w:p>
        </w:tc>
      </w:tr>
      <w:tr w:rsidR="00916E9C" w:rsidRPr="00A3679F" w14:paraId="56E984C3" w14:textId="77777777" w:rsidTr="00E74715">
        <w:trPr>
          <w:trHeight w:val="1150"/>
          <w:jc w:val="center"/>
        </w:trPr>
        <w:tc>
          <w:tcPr>
            <w:tcW w:w="8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C07A4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Уход домой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E12F1" w14:textId="77777777" w:rsidR="00916E9C" w:rsidRPr="00A3679F" w:rsidRDefault="00916E9C" w:rsidP="00E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18.00</w:t>
            </w:r>
          </w:p>
        </w:tc>
      </w:tr>
      <w:bookmarkEnd w:id="0"/>
    </w:tbl>
    <w:p w14:paraId="5797052E" w14:textId="77777777" w:rsidR="00916E9C" w:rsidRPr="00A3679F" w:rsidRDefault="00916E9C" w:rsidP="00916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AE9578" w14:textId="77777777" w:rsidR="00916E9C" w:rsidRPr="00A3679F" w:rsidRDefault="00916E9C" w:rsidP="00916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9C9FAD" w14:textId="77777777" w:rsidR="00B0247E" w:rsidRPr="00A3679F" w:rsidRDefault="00B0247E" w:rsidP="00916E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0D30D9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4F036B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9CA5CB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8F9C4F" w14:textId="77777777" w:rsidR="00916E9C" w:rsidRPr="00A3679F" w:rsidRDefault="00916E9C" w:rsidP="00916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48529645"/>
      <w:r w:rsidRPr="00A3679F">
        <w:rPr>
          <w:rFonts w:ascii="Times New Roman" w:hAnsi="Times New Roman" w:cs="Times New Roman"/>
          <w:b/>
          <w:sz w:val="28"/>
          <w:szCs w:val="28"/>
        </w:rPr>
        <w:t xml:space="preserve">Сетка занятий на 2023-2024 учебный год </w:t>
      </w:r>
    </w:p>
    <w:p w14:paraId="726C6980" w14:textId="7F6EAA3F" w:rsidR="00916E9C" w:rsidRPr="00A3679F" w:rsidRDefault="00916E9C" w:rsidP="00916E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18356E" w14:textId="77777777" w:rsidR="00916E9C" w:rsidRPr="00A3679F" w:rsidRDefault="00916E9C" w:rsidP="00916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0"/>
        <w:gridCol w:w="1898"/>
        <w:gridCol w:w="1743"/>
        <w:gridCol w:w="1898"/>
        <w:gridCol w:w="1629"/>
        <w:gridCol w:w="1697"/>
      </w:tblGrid>
      <w:tr w:rsidR="00916E9C" w:rsidRPr="00A3679F" w14:paraId="335D2122" w14:textId="77777777" w:rsidTr="00E74715">
        <w:tc>
          <w:tcPr>
            <w:tcW w:w="1106" w:type="dxa"/>
          </w:tcPr>
          <w:p w14:paraId="6FC6A662" w14:textId="77777777" w:rsidR="00916E9C" w:rsidRPr="00A3679F" w:rsidRDefault="00916E9C" w:rsidP="00E74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Гр.</w:t>
            </w:r>
          </w:p>
        </w:tc>
        <w:tc>
          <w:tcPr>
            <w:tcW w:w="1970" w:type="dxa"/>
          </w:tcPr>
          <w:p w14:paraId="32E9ED3F" w14:textId="77777777" w:rsidR="00916E9C" w:rsidRPr="00A3679F" w:rsidRDefault="00916E9C" w:rsidP="00E74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667" w:type="dxa"/>
          </w:tcPr>
          <w:p w14:paraId="533F563D" w14:textId="77777777" w:rsidR="00916E9C" w:rsidRPr="00A3679F" w:rsidRDefault="00916E9C" w:rsidP="00E74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1856" w:type="dxa"/>
          </w:tcPr>
          <w:p w14:paraId="3FDC3F85" w14:textId="77777777" w:rsidR="00916E9C" w:rsidRPr="00A3679F" w:rsidRDefault="00916E9C" w:rsidP="00E74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57" w:type="dxa"/>
          </w:tcPr>
          <w:p w14:paraId="7F7DB797" w14:textId="77777777" w:rsidR="00916E9C" w:rsidRPr="00A3679F" w:rsidRDefault="00916E9C" w:rsidP="00E74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681" w:type="dxa"/>
          </w:tcPr>
          <w:p w14:paraId="14F919BD" w14:textId="77777777" w:rsidR="00916E9C" w:rsidRPr="00A3679F" w:rsidRDefault="00916E9C" w:rsidP="00E74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916E9C" w:rsidRPr="00A3679F" w14:paraId="0F5FFA49" w14:textId="77777777" w:rsidTr="00E74715">
        <w:trPr>
          <w:cantSplit/>
          <w:trHeight w:val="1134"/>
        </w:trPr>
        <w:tc>
          <w:tcPr>
            <w:tcW w:w="1106" w:type="dxa"/>
            <w:textDirection w:val="btLr"/>
          </w:tcPr>
          <w:p w14:paraId="16CCD50B" w14:textId="77777777" w:rsidR="00916E9C" w:rsidRPr="00A3679F" w:rsidRDefault="00916E9C" w:rsidP="00E747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Младше-средняя группа</w:t>
            </w:r>
          </w:p>
        </w:tc>
        <w:tc>
          <w:tcPr>
            <w:tcW w:w="1970" w:type="dxa"/>
          </w:tcPr>
          <w:p w14:paraId="4B15C99B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1.Познавательное развитие (формирование целостной картины мира) (09.25-09.40)</w:t>
            </w:r>
          </w:p>
          <w:p w14:paraId="1DE42B82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2.Физическое развитие </w:t>
            </w:r>
          </w:p>
          <w:p w14:paraId="5565D8CA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(10.05-10.20)</w:t>
            </w:r>
          </w:p>
        </w:tc>
        <w:tc>
          <w:tcPr>
            <w:tcW w:w="1667" w:type="dxa"/>
          </w:tcPr>
          <w:p w14:paraId="3F3AB0EC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1.Музыкальное развитие</w:t>
            </w:r>
          </w:p>
          <w:p w14:paraId="49A22B05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(09.25-09.40)</w:t>
            </w:r>
          </w:p>
          <w:p w14:paraId="6D593E1F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2.Познавательное развитие (ФЭМП)</w:t>
            </w:r>
          </w:p>
          <w:p w14:paraId="13B12D44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(10.05-10.20) </w:t>
            </w:r>
          </w:p>
        </w:tc>
        <w:tc>
          <w:tcPr>
            <w:tcW w:w="1856" w:type="dxa"/>
          </w:tcPr>
          <w:p w14:paraId="0F2242E0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1.Коммуникативное развитие</w:t>
            </w:r>
          </w:p>
          <w:p w14:paraId="306C558E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(09.25-09.40)</w:t>
            </w:r>
          </w:p>
          <w:p w14:paraId="471AFBAE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2.Физическое развитие </w:t>
            </w:r>
          </w:p>
          <w:p w14:paraId="71362CE8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(10.05-10.20)</w:t>
            </w:r>
          </w:p>
        </w:tc>
        <w:tc>
          <w:tcPr>
            <w:tcW w:w="1857" w:type="dxa"/>
          </w:tcPr>
          <w:p w14:paraId="4665B34C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1.Художественно эстетическое развитие (рисование)</w:t>
            </w:r>
          </w:p>
          <w:p w14:paraId="469C3D8E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(11.00-11.15)</w:t>
            </w:r>
          </w:p>
          <w:p w14:paraId="72F24D58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2.Физическая культура</w:t>
            </w:r>
          </w:p>
          <w:p w14:paraId="548E243A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(11.00-11.15) </w:t>
            </w:r>
          </w:p>
        </w:tc>
        <w:tc>
          <w:tcPr>
            <w:tcW w:w="1681" w:type="dxa"/>
          </w:tcPr>
          <w:p w14:paraId="6C109744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1.Музыкальное развитие</w:t>
            </w:r>
          </w:p>
          <w:p w14:paraId="5387EF82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(09.25-09.40) </w:t>
            </w:r>
          </w:p>
          <w:p w14:paraId="20FC25F8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2.Художественно эстетическое развитие (лепка, аппликация)</w:t>
            </w:r>
          </w:p>
          <w:p w14:paraId="04496979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(10.05-10.20)</w:t>
            </w:r>
          </w:p>
        </w:tc>
      </w:tr>
      <w:tr w:rsidR="00916E9C" w:rsidRPr="00A3679F" w14:paraId="1C3B07EB" w14:textId="77777777" w:rsidTr="00E74715">
        <w:trPr>
          <w:cantSplit/>
          <w:trHeight w:val="2346"/>
        </w:trPr>
        <w:tc>
          <w:tcPr>
            <w:tcW w:w="1106" w:type="dxa"/>
            <w:textDirection w:val="btLr"/>
          </w:tcPr>
          <w:p w14:paraId="70118641" w14:textId="77777777" w:rsidR="00916E9C" w:rsidRPr="00A3679F" w:rsidRDefault="00916E9C" w:rsidP="00E747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Старшая  группа</w:t>
            </w:r>
          </w:p>
        </w:tc>
        <w:tc>
          <w:tcPr>
            <w:tcW w:w="1970" w:type="dxa"/>
          </w:tcPr>
          <w:p w14:paraId="6B584D3E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1.Познавательное развитие (формирование целостной картины мира) (09.10-09.35)</w:t>
            </w:r>
          </w:p>
          <w:p w14:paraId="35983770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2.Коммуникативное развитие (09.50-10.15)</w:t>
            </w:r>
          </w:p>
          <w:p w14:paraId="2B939D87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3.Физическое развитие </w:t>
            </w:r>
          </w:p>
          <w:p w14:paraId="590F15B7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(10.30-10.55)</w:t>
            </w:r>
          </w:p>
        </w:tc>
        <w:tc>
          <w:tcPr>
            <w:tcW w:w="1667" w:type="dxa"/>
          </w:tcPr>
          <w:p w14:paraId="32C0E6DF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1.Музыкальное развитие </w:t>
            </w:r>
          </w:p>
          <w:p w14:paraId="2D65C73D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(09.10-09.35)</w:t>
            </w:r>
          </w:p>
          <w:p w14:paraId="34993AEA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 (ФЭМП)</w:t>
            </w:r>
          </w:p>
          <w:p w14:paraId="7575EEFB" w14:textId="77777777" w:rsidR="00916E9C" w:rsidRPr="00A3679F" w:rsidRDefault="00916E9C" w:rsidP="00E74715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(09.50-10.15)</w:t>
            </w:r>
          </w:p>
          <w:p w14:paraId="485E1A6E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3.Конструктивная деятельность (16.00-16.30)</w:t>
            </w:r>
          </w:p>
        </w:tc>
        <w:tc>
          <w:tcPr>
            <w:tcW w:w="1856" w:type="dxa"/>
          </w:tcPr>
          <w:p w14:paraId="5D28C28E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1. Коммуникативное развитие</w:t>
            </w:r>
          </w:p>
          <w:p w14:paraId="7FBC9E32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(09.10-09.35)</w:t>
            </w:r>
          </w:p>
          <w:p w14:paraId="020DD17D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2.Физическое развитие </w:t>
            </w:r>
          </w:p>
          <w:p w14:paraId="672A5C7C" w14:textId="77777777" w:rsidR="00916E9C" w:rsidRPr="00A3679F" w:rsidRDefault="00916E9C" w:rsidP="00E74715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(09.50-10.15)</w:t>
            </w:r>
          </w:p>
          <w:p w14:paraId="5F2AE41A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3. Проектная деятельность (16.00-16.30)</w:t>
            </w:r>
          </w:p>
        </w:tc>
        <w:tc>
          <w:tcPr>
            <w:tcW w:w="1857" w:type="dxa"/>
          </w:tcPr>
          <w:p w14:paraId="0B7DAF3C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A36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 (ФЭМП)</w:t>
            </w:r>
          </w:p>
          <w:p w14:paraId="6FB858F3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(09.10-09.35)</w:t>
            </w:r>
          </w:p>
          <w:p w14:paraId="0E395F69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2.Рисование (09.50-10.15)</w:t>
            </w:r>
          </w:p>
          <w:p w14:paraId="4A0DFFCF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 (на прогулке)</w:t>
            </w:r>
          </w:p>
          <w:p w14:paraId="161B78AD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(11.00-11.25)</w:t>
            </w:r>
          </w:p>
        </w:tc>
        <w:tc>
          <w:tcPr>
            <w:tcW w:w="1681" w:type="dxa"/>
          </w:tcPr>
          <w:p w14:paraId="36F13B79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1.музыкальное развитие </w:t>
            </w:r>
          </w:p>
          <w:p w14:paraId="5F835464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(09.10-09.35)</w:t>
            </w:r>
          </w:p>
          <w:p w14:paraId="4C496C73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2.Художественно эстетическое развитие (лепка, аппликация)</w:t>
            </w:r>
          </w:p>
          <w:p w14:paraId="37D255BD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3.Позновательное развитие (Безопасность)</w:t>
            </w:r>
          </w:p>
          <w:p w14:paraId="1B3004F6" w14:textId="77777777" w:rsidR="00916E9C" w:rsidRPr="00A3679F" w:rsidRDefault="00916E9C" w:rsidP="00E747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F">
              <w:rPr>
                <w:rFonts w:ascii="Times New Roman" w:hAnsi="Times New Roman" w:cs="Times New Roman"/>
                <w:b/>
                <w:sz w:val="28"/>
                <w:szCs w:val="28"/>
              </w:rPr>
              <w:t>(10.30-10.55)</w:t>
            </w:r>
          </w:p>
        </w:tc>
      </w:tr>
    </w:tbl>
    <w:p w14:paraId="1FAB7ED7" w14:textId="77777777" w:rsidR="00916E9C" w:rsidRPr="00A3679F" w:rsidRDefault="00916E9C" w:rsidP="00916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"/>
    <w:p w14:paraId="2B3C4B7A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7EF84B" w14:textId="77777777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969885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9D4431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1F6512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9122EC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1CE9AE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133A2A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11BB66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19EE8E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FCB379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168DA2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AABE91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EDA87B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7B6E98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654A63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559773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C5A9C8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C22B5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7181A6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23D8A5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A6C224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B3A3F2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A5EDD0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FB6861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FD29A9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228B30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106ADD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F6892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D8E8C4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621BD7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827BCB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2FA697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17619D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FD4CD8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F65B63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688D33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29066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905B25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DD2DB8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3A5D37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891CDD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815A28" w14:textId="77777777" w:rsidR="00916E9C" w:rsidRPr="00A3679F" w:rsidRDefault="00916E9C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1B7AC9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5DF327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FC838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F17DD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593032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083527" w14:textId="05035ED1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>3.3. Примерное распределение тем в течение года в подготовительной к школе группе</w:t>
      </w:r>
    </w:p>
    <w:p w14:paraId="12EC0631" w14:textId="77777777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B6444C" w14:textId="77777777" w:rsidR="00462003" w:rsidRPr="00A3679F" w:rsidRDefault="00462003" w:rsidP="00462003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* Темы для обсуждения с детьми, рекомендованные Федеральной программой воспитания и рабочей программой воспитания детей 6-7 лет в форме тематических дней и недель.</w:t>
      </w:r>
    </w:p>
    <w:p w14:paraId="0266B775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** Темы для обсуждения с детьми, рекомендованные Федеральной программой воспитания и рабочей программой воспитания детей 6-7 лет в форме воспитывающих игровых ситуаций, развивающего общения, проблемных ситуаций.</w:t>
      </w:r>
    </w:p>
    <w:p w14:paraId="3998BE8C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D2DFCC" w14:textId="77777777" w:rsidR="00A931F3" w:rsidRPr="00A3679F" w:rsidRDefault="00A931F3" w:rsidP="00A931F3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Тематические недели </w:t>
      </w:r>
    </w:p>
    <w:tbl>
      <w:tblPr>
        <w:tblW w:w="12225" w:type="dxa"/>
        <w:tblInd w:w="-250" w:type="dxa"/>
        <w:shd w:val="clear" w:color="auto" w:fill="FFFFFF"/>
        <w:tblLook w:val="04A0" w:firstRow="1" w:lastRow="0" w:firstColumn="1" w:lastColumn="0" w:noHBand="0" w:noVBand="1"/>
      </w:tblPr>
      <w:tblGrid>
        <w:gridCol w:w="1350"/>
        <w:gridCol w:w="7832"/>
        <w:gridCol w:w="3043"/>
      </w:tblGrid>
      <w:tr w:rsidR="00A931F3" w:rsidRPr="00A3679F" w14:paraId="7494432C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BE064E9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Неделя</w:t>
            </w: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A8C0348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                    Тема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66A351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Дата</w:t>
            </w:r>
          </w:p>
        </w:tc>
      </w:tr>
      <w:tr w:rsidR="00A931F3" w:rsidRPr="00A3679F" w14:paraId="66AEA804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E1ECA3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401A95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«До свидания лето! Здравствуй детский сад!»</w:t>
            </w:r>
          </w:p>
          <w:p w14:paraId="3A48993A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-Я иду в свой детский сад (составление схемы (маршрута))</w:t>
            </w:r>
          </w:p>
          <w:p w14:paraId="0E2B0A69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-Детский сад принимает гостей</w:t>
            </w:r>
          </w:p>
          <w:p w14:paraId="243B046F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(знакомство с помещением групповой комнаты с правилами поведения в них)</w:t>
            </w:r>
          </w:p>
          <w:p w14:paraId="0725E933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-Летний калейдоскоп  (Как я провел лето (воспоминания о лете))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6FF8F5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1F3" w:rsidRPr="00A3679F" w14:paraId="3D96C05D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709990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C009A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«Лес – наше богатство»</w:t>
            </w:r>
          </w:p>
          <w:p w14:paraId="713FD596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 гости к лесу (растения, животные птицы).</w:t>
            </w:r>
          </w:p>
          <w:p w14:paraId="38F1CDFC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Правила поведения в лесу.</w:t>
            </w:r>
          </w:p>
          <w:p w14:paraId="2F780501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-Дары леса. Ягодное царство – грибное государство. Ядовитые и лекарственные растения. Съедобные и несъедобные грибы.</w:t>
            </w:r>
          </w:p>
          <w:p w14:paraId="2A64C3A4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-«Вода вокруг нас. «Вода волшебница (где можно увидеть воду, свойства воды)</w:t>
            </w:r>
          </w:p>
          <w:p w14:paraId="76B240F8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-Озеро Байкал.  Подводные жители Байкала.</w:t>
            </w:r>
          </w:p>
          <w:p w14:paraId="2F73547E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на водоемах. Правила поведения на природе, на водоёме в летнее время.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7D3CE9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сентября – День Байкала</w:t>
            </w:r>
          </w:p>
        </w:tc>
      </w:tr>
      <w:tr w:rsidR="00A931F3" w:rsidRPr="00A3679F" w14:paraId="0A6A00D0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5E843A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039A1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«Ходит осень по дорожке»</w:t>
            </w:r>
          </w:p>
          <w:p w14:paraId="293BF35F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-Золотая осень. Осенняя красота природы. (осенние приметы )</w:t>
            </w:r>
          </w:p>
          <w:p w14:paraId="7BF45D1F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-Что у осени в корзине. Кладовая природы (овощи и фрукты)</w:t>
            </w:r>
          </w:p>
          <w:p w14:paraId="68A577C1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 и фрукты у нас дома (история появления овощей и фруктов в России.</w:t>
            </w:r>
          </w:p>
          <w:p w14:paraId="2EF00CF1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-Урожай собирай (фрукты, овощи – огород – сад) (места произрастания, способы приготовления, способы выращивания, условия роста)</w:t>
            </w:r>
          </w:p>
          <w:p w14:paraId="4A2D4D9F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-Труд людей осенью. Труд в полях и на городе. (профессии)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7079EF5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1F3" w:rsidRPr="00A3679F" w14:paraId="6E3F3C19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ADDCF1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C01D7EC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«Наш детский сад «Солнышко»</w:t>
            </w:r>
          </w:p>
          <w:p w14:paraId="1DC578CA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-Зачем мы ходим в детский сад (назначение)</w:t>
            </w:r>
          </w:p>
          <w:p w14:paraId="3BB7A132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-Любимые игрушки. Народные игры. Игрушки в детском саду. История игрушек.</w:t>
            </w:r>
          </w:p>
          <w:p w14:paraId="0EAFBD67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-Кто работает в детском саду: мой любимый воспитатель. Кто работает на кухне. Чем мы занимаемся на музыкальном занятии. Наша заботливая няня………………..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701E1C7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сентября – День дошкольного работника</w:t>
            </w:r>
          </w:p>
        </w:tc>
      </w:tr>
      <w:tr w:rsidR="00A931F3" w:rsidRPr="00A3679F" w14:paraId="7236100F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F17CC0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4B9A5A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«Животный мир»</w:t>
            </w:r>
          </w:p>
          <w:p w14:paraId="086D6F47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Все о животных (классификация по видам и местам обитания). Животные и детеныши.</w:t>
            </w:r>
          </w:p>
          <w:p w14:paraId="69529E94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-Дикие животные (Классификация, места обитания, внешний вид, повадки, значение животных в природе, уход за животными…..).</w:t>
            </w:r>
          </w:p>
          <w:p w14:paraId="219A7EEA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-Домашние животные.(Классификация, места обитания, внешний вид, повадки, польза, уход за животными……..).</w:t>
            </w:r>
          </w:p>
          <w:p w14:paraId="3F03A71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-Животные Бурятии.</w:t>
            </w:r>
          </w:p>
          <w:p w14:paraId="0A2E9752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Уход и охрана животных. Животные наши друзья. Красная книга. Красная книга Бурятии.</w:t>
            </w:r>
          </w:p>
          <w:p w14:paraId="386FD678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-Контакты с животными. Правила общения с животными.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37D7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октября –</w:t>
            </w:r>
          </w:p>
          <w:p w14:paraId="1071A0E4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животных</w:t>
            </w:r>
          </w:p>
        </w:tc>
      </w:tr>
      <w:tr w:rsidR="00A931F3" w:rsidRPr="00A3679F" w14:paraId="34C7E1AA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13095C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5AD647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«Вещи, предметы  вокруг нас»</w:t>
            </w:r>
          </w:p>
          <w:p w14:paraId="0FDB430E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Мир вокруг нас. Предметы которые нас окружают. (по материалу: дерево, в мире стекла, пластмассовые, резиновые, деревянные, железные изделия).</w:t>
            </w:r>
          </w:p>
          <w:p w14:paraId="69A81AB8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Свойства предметов: Экспериментирование.</w:t>
            </w:r>
          </w:p>
          <w:p w14:paraId="7115EC3E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-История происхождения предметов: в прошлое ложки (Посуда), история головного убора, от туфлей до лаптей …..</w:t>
            </w:r>
          </w:p>
          <w:p w14:paraId="7114F9D6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Бытовая техника. Электричество (назначение, правила пользования)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C17590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A931F3" w:rsidRPr="00A3679F" w14:paraId="50877EDA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29141E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9F5A92E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«О правильном питании»</w:t>
            </w:r>
          </w:p>
          <w:p w14:paraId="3067FAF1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-Продукты питания (классификация). О вредных продуктах – о здоровой пище.</w:t>
            </w:r>
          </w:p>
          <w:p w14:paraId="2012AFFE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-Посуда. Культура поведения за столом. Сервировка стола.</w:t>
            </w:r>
          </w:p>
          <w:p w14:paraId="07F65ED8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-Витамины в гостях у ребят. Почему витамины полезные. Витаминный день.</w:t>
            </w:r>
          </w:p>
          <w:p w14:paraId="11A14775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Что делают из муки. (продукты питания)</w:t>
            </w:r>
          </w:p>
          <w:p w14:paraId="733F15D0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-Хлеб всему голова. Путешествие колоска от поля до стола.</w:t>
            </w:r>
          </w:p>
          <w:p w14:paraId="5634C33F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-История происхождения разных продуктов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333D4D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октября  – День витаминов</w:t>
            </w:r>
          </w:p>
          <w:p w14:paraId="65C37EA6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октября –</w:t>
            </w:r>
          </w:p>
          <w:p w14:paraId="17DE91AE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День хлеба</w:t>
            </w:r>
          </w:p>
        </w:tc>
      </w:tr>
      <w:tr w:rsidR="00A931F3" w:rsidRPr="00A3679F" w14:paraId="770017A9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91A4556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E2F3C4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«Здоровье» «Мой организм»</w:t>
            </w:r>
          </w:p>
          <w:p w14:paraId="40AEAC66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-Что такое режим дня. Почему нужно соблюдать режим дня.</w:t>
            </w:r>
          </w:p>
          <w:p w14:paraId="0818AB30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Одежда, обувь (классификация). Одежда и обувь по сезону.</w:t>
            </w:r>
          </w:p>
          <w:p w14:paraId="356BF3A8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-Тело человека . Как устроено тело:  Чтобы лучше видеть, чтобы лучше слышать. Изучаем свое тело. Наши помощники</w:t>
            </w:r>
          </w:p>
          <w:p w14:paraId="096F35BF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Что такое микробы и методы борьбы с ними. Личная гигиена. Чистота и здоровье.</w:t>
            </w:r>
          </w:p>
          <w:p w14:paraId="0A6D9F55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-Страхи детей преодоление страхов.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A86232C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1F3" w:rsidRPr="00A3679F" w14:paraId="6C2AA53C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98B5F0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288A8A7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«Планета - наш общий дом»</w:t>
            </w:r>
          </w:p>
          <w:p w14:paraId="5FBB0128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Мы живем на планете земля. (Глобус, карта мира: страны, континенты, моря, реки, города, посёлки, деревни……..)</w:t>
            </w:r>
          </w:p>
          <w:p w14:paraId="24284A5A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-Широка страна моя родная (Карта России, регионы,  Города России. Города герои, столица – Москва(рассказ об основании)</w:t>
            </w:r>
          </w:p>
          <w:p w14:paraId="38B92AF9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-Президент России и символы России.</w:t>
            </w:r>
          </w:p>
          <w:p w14:paraId="32B268DA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-Мой край родной Бурятия. (Карта Бурятии, районы, столица – Улан-Удэ)</w:t>
            </w:r>
          </w:p>
          <w:p w14:paraId="016D373C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-Президент Бурятии и символы Бурятии.</w:t>
            </w:r>
          </w:p>
          <w:p w14:paraId="55ECA993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-Мой любимый посёлок  Усть-Баргузин (достопримечательности: Баргузинский заповедник, Национальный парк, озеро Байкал, памятники…………..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324FC1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октября - Всемирный день городов</w:t>
            </w:r>
          </w:p>
        </w:tc>
      </w:tr>
      <w:tr w:rsidR="00A931F3" w:rsidRPr="00A3679F" w14:paraId="275D7C4B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B11CE08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19DDA7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«Россия дружная страна»  «Дружба»</w:t>
            </w:r>
          </w:p>
          <w:p w14:paraId="3C5913DA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Что такое дружба. Детский сад подружить всех рад. Это я, это я – это все мои друзья. Давайте подарим друг другу улыбку. Подарки друзьям</w:t>
            </w:r>
          </w:p>
          <w:p w14:paraId="405B7746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-Дружат дети всей земли.</w:t>
            </w:r>
          </w:p>
          <w:p w14:paraId="0FFB938C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-Народы разных стран. Кто живет в России.</w:t>
            </w:r>
          </w:p>
          <w:p w14:paraId="4158108A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-День народного единства.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7F5E30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ноября  –</w:t>
            </w:r>
          </w:p>
          <w:p w14:paraId="334D5265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День народного единства</w:t>
            </w:r>
          </w:p>
          <w:p w14:paraId="385EC94E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– День Мужчин</w:t>
            </w:r>
          </w:p>
        </w:tc>
      </w:tr>
      <w:tr w:rsidR="00A931F3" w:rsidRPr="00A3679F" w14:paraId="6B636DF2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76239C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40F3C1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«Неделя безопасности» «Безопасность на дорогах – улица полна неожиданностей»</w:t>
            </w:r>
          </w:p>
          <w:p w14:paraId="11D43C63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-Мы поедем мы помчимся (транспорт: Классификация, назначение, части). История происхождения машин.</w:t>
            </w:r>
          </w:p>
          <w:p w14:paraId="161D4C74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-Всем ребятам надо знать как по улице шагать.  Правила поведения на дорогах. (понятия: улица, дорога, транспорт, пешеходы, игровая площадка)</w:t>
            </w:r>
          </w:p>
          <w:p w14:paraId="7D0AB13D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-Помощники на дорогах: Дорожные знаки, разметки.</w:t>
            </w:r>
          </w:p>
          <w:p w14:paraId="1E3E6CB8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-Мой друг – Светофор.</w:t>
            </w:r>
          </w:p>
          <w:p w14:paraId="5BDD968C" w14:textId="77777777" w:rsidR="00A931F3" w:rsidRPr="00A3679F" w:rsidRDefault="00A931F3">
            <w:pPr>
              <w:spacing w:after="0" w:line="0" w:lineRule="atLeast"/>
              <w:ind w:right="-2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Профессия - Полицейский (знакомство с трудом полицейского, ГБДД)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EE5728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 ноября –</w:t>
            </w:r>
          </w:p>
          <w:p w14:paraId="236817BD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День полиции</w:t>
            </w:r>
          </w:p>
        </w:tc>
      </w:tr>
      <w:tr w:rsidR="00A931F3" w:rsidRPr="00A3679F" w14:paraId="3E1C08CD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7DD745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B863B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«Неделя нравственности»</w:t>
            </w:r>
          </w:p>
          <w:p w14:paraId="7AD6EBD3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-Что такое хорошо – что такое плохо. Что такое этикет.</w:t>
            </w:r>
          </w:p>
          <w:p w14:paraId="2221F743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-День вежливости. Школа вежливых наук.</w:t>
            </w:r>
          </w:p>
          <w:p w14:paraId="0C1797B1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-Что такое доброта? Доброта – Наше здоровье. Эмоции.</w:t>
            </w:r>
          </w:p>
          <w:p w14:paraId="00230652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-Общение со сверстниками. Конфликты детей.</w:t>
            </w:r>
          </w:p>
          <w:p w14:paraId="5AB620EC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День добрых дел. Взрослых уважай – малышей не обижай.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19F33A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ноября</w:t>
            </w:r>
          </w:p>
          <w:p w14:paraId="3694B2BD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День доброты  </w:t>
            </w:r>
          </w:p>
          <w:p w14:paraId="0199DF1F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–</w:t>
            </w:r>
          </w:p>
          <w:p w14:paraId="07114F4E" w14:textId="77777777" w:rsidR="00A931F3" w:rsidRPr="00A3679F" w:rsidRDefault="00A931F3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толерантности</w:t>
            </w:r>
          </w:p>
        </w:tc>
      </w:tr>
      <w:tr w:rsidR="00A931F3" w:rsidRPr="00A3679F" w14:paraId="6BEB5730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8A7EEB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33E8D1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«Дом. Семья» «Мамочка любимая моя»</w:t>
            </w:r>
          </w:p>
          <w:p w14:paraId="427785E6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-Мой дом. (классификация по виду по строительству по материалу, история происхождения).</w:t>
            </w:r>
          </w:p>
          <w:p w14:paraId="7E589893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-Предметы обихода. Опасные предметы. Один дома - Безопасное поведение в быту</w:t>
            </w:r>
          </w:p>
          <w:p w14:paraId="27E23F4F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-Мой дом, моя улица (название поселка, название  улиц, домашний адрес).</w:t>
            </w:r>
          </w:p>
          <w:p w14:paraId="2DA36F93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-Моя семья. Семь –Я – моя семья.</w:t>
            </w:r>
          </w:p>
          <w:p w14:paraId="71FC24E1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-Мамочку мою очень сильно я люблю. Подарки для мамы.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11FBAB4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ноября –</w:t>
            </w:r>
          </w:p>
          <w:p w14:paraId="694A8C0A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матери</w:t>
            </w:r>
          </w:p>
        </w:tc>
      </w:tr>
      <w:tr w:rsidR="00A931F3" w:rsidRPr="00A3679F" w14:paraId="0AF8893C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7CBA6F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20900AD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«Путешествие в страну экономику» «Профессии»</w:t>
            </w:r>
          </w:p>
          <w:p w14:paraId="3E6BCA35" w14:textId="77777777" w:rsidR="00A931F3" w:rsidRPr="00A3679F" w:rsidRDefault="00A931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-Деньги. Какие они бывают.  История денег.</w:t>
            </w:r>
          </w:p>
          <w:p w14:paraId="48393988" w14:textId="77777777" w:rsidR="00A931F3" w:rsidRPr="00A3679F" w:rsidRDefault="00A931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лучше хранить деньги  (сбербанк)</w:t>
            </w:r>
          </w:p>
          <w:p w14:paraId="5660EDEC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-Рынок. Где и что покупают. Цена. Стоимость. Реклама. Товар.</w:t>
            </w:r>
          </w:p>
          <w:p w14:paraId="5F945691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-Кем работают взрослые (современные профессии).  Заработная плата. Семейный бюджет.</w:t>
            </w:r>
          </w:p>
          <w:p w14:paraId="58C9DEBA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-Мой бизнес (понятие)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3726E8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декабря</w:t>
            </w:r>
          </w:p>
          <w:p w14:paraId="6807B6B1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День банковских работников</w:t>
            </w:r>
          </w:p>
        </w:tc>
      </w:tr>
      <w:tr w:rsidR="00A931F3" w:rsidRPr="00A3679F" w14:paraId="2604B0A3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BB5699B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9A162F4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«Я – человек. Мои  права и обязанности»</w:t>
            </w:r>
          </w:p>
          <w:p w14:paraId="3F5E3063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Я и мое имя.  Я гражданин России. (вспомнить Россия, столица, президент и символы РФ).</w:t>
            </w:r>
          </w:p>
          <w:p w14:paraId="1B7328A6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-Права и обязанности гражданина РФ. Законы по которым мы живём.(понятие «закон», законы дома, законы в детском саду, законы для граждан России).</w:t>
            </w:r>
          </w:p>
          <w:p w14:paraId="2BEB2440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-Права ребенка. Азбука прав</w:t>
            </w:r>
          </w:p>
          <w:p w14:paraId="76DA6AB6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-День Конституции. Главная книга страны.</w:t>
            </w:r>
          </w:p>
          <w:p w14:paraId="343CC28D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-Ребенок и другие люди</w:t>
            </w:r>
          </w:p>
          <w:p w14:paraId="1A006D92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(Незнакомые люди, встреча с незнакомцем, правила поведения с незнакомыми людьми)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78456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декабря</w:t>
            </w:r>
          </w:p>
          <w:p w14:paraId="2A0BE95F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День конституции</w:t>
            </w:r>
          </w:p>
        </w:tc>
      </w:tr>
      <w:tr w:rsidR="00A931F3" w:rsidRPr="00A3679F" w14:paraId="202BD8E0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CF92FDD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ADF22D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«Зимушка хрустальная»</w:t>
            </w:r>
          </w:p>
          <w:p w14:paraId="1230675E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-Зима – холода. Что зима нам принесла. (зимние приметы)</w:t>
            </w:r>
          </w:p>
          <w:p w14:paraId="65FA2B68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-Волшебные превращения (экспериментирование)</w:t>
            </w:r>
          </w:p>
          <w:p w14:paraId="49601FB4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-Безопасность зимой. Стоп! Внимание народ! на дороге гололёд.</w:t>
            </w:r>
          </w:p>
          <w:p w14:paraId="07AD1DF3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 лес на  прогулку. Как птицы и звери встречают зиму. Безопасность на льду водоёмов.  </w:t>
            </w:r>
          </w:p>
          <w:p w14:paraId="1762B9CA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-Птицы и звери наши друзья. Как мы можем помочь  животным и птицам зимой..</w:t>
            </w:r>
          </w:p>
          <w:p w14:paraId="417E2AF0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-Путешествие на северный полюс.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04207A4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1F3" w:rsidRPr="00A3679F" w14:paraId="59C4350D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2BC8FD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3CA73E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«Новый год у ворот»</w:t>
            </w:r>
          </w:p>
          <w:p w14:paraId="28CDC854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-Что такое Новый год. Традиции празднования Нового года на Руси и в современной России.</w:t>
            </w:r>
          </w:p>
          <w:p w14:paraId="798AFCB4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-Много радостных забот нам приносит Новый год. (подготовка к празднику)</w:t>
            </w:r>
          </w:p>
          <w:p w14:paraId="640D7C73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-Кто придет на праздник к нам. Новогодние символы. Герои сказок.</w:t>
            </w:r>
          </w:p>
          <w:p w14:paraId="746C39BE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-Доброе электричество детям. «Фейерверки и хлопушки детям не игрушки.</w:t>
            </w:r>
          </w:p>
          <w:p w14:paraId="76F0126D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-День подарков.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2FFC8B8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1F3" w:rsidRPr="00A3679F" w14:paraId="6832292B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341773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4748DE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«Русские традиции»</w:t>
            </w:r>
          </w:p>
          <w:p w14:paraId="06751C82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-Мы живем в России. (вспомнить страну проживания, столицу, президента и символы России).</w:t>
            </w:r>
          </w:p>
          <w:p w14:paraId="55D35A2D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-Культура и традиции.  Народные праздники. Какие праздники празднуют в России. Народные игры.</w:t>
            </w:r>
          </w:p>
          <w:p w14:paraId="28375DF8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Мы – Россияне.(история происхождения русского народа) Русский национальный костюм.</w:t>
            </w:r>
          </w:p>
          <w:p w14:paraId="6F1CC2F7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-Город мастеров: Народная игрушка, история создания. Народные промыслы (росписи).  </w:t>
            </w:r>
          </w:p>
          <w:p w14:paraId="3D706FB2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-Народно-прикладное искусство. Народная игрушка (дымковская, филимоновская)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79E425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«Рождество» «Крещение»…</w:t>
            </w:r>
          </w:p>
        </w:tc>
      </w:tr>
      <w:tr w:rsidR="00A931F3" w:rsidRPr="00A3679F" w14:paraId="01F88C40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624CA2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22BFEA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«Зимние забавы» «Спорт»</w:t>
            </w:r>
          </w:p>
          <w:p w14:paraId="6D293E69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Что зима нам принесла. Как мы забавляемся зимой на улице.(что такое зимние забавы, виды, соблюдение правил во время  игр зимой на улице)</w:t>
            </w:r>
          </w:p>
          <w:p w14:paraId="624C2A25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-Что такое спорт.  (классификация (зимние, летние)</w:t>
            </w:r>
          </w:p>
          <w:p w14:paraId="1EF9ABC7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-Почему нужно заниматься спортом. Спорт для здоровья.</w:t>
            </w:r>
          </w:p>
          <w:p w14:paraId="6B3FBF11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-Я катаюсь на коньках  на лыжах. Любимый вид зимнего спорта.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791DDD9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1F3" w:rsidRPr="00A3679F" w14:paraId="71ADEEFE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729327E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82CAF1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«Я горжусь своей Россией»</w:t>
            </w:r>
          </w:p>
          <w:p w14:paraId="2EB04EC0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Знаменитые, выдающиеся  люди России. (почему людей называют знаменитыми)</w:t>
            </w:r>
          </w:p>
          <w:p w14:paraId="3CC9F55D" w14:textId="77777777" w:rsidR="00A931F3" w:rsidRPr="00A3679F" w:rsidRDefault="00A931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-Художники России (Знакомство с художниками  их творчеством).</w:t>
            </w:r>
          </w:p>
          <w:p w14:paraId="2AD6D3E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-Знакомство с творчеством бурятских художников (Г.Г.Васильев, А.В.Казанский). Бурятский орнамент в </w:t>
            </w: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творчестве Лубсана Доржиева. Рисование бурятских орнаментов</w:t>
            </w:r>
          </w:p>
          <w:p w14:paraId="0E8C9DC4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-Писатели, поэты России. (Знакомство с творчеством)</w:t>
            </w:r>
          </w:p>
          <w:p w14:paraId="438D0EF1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-Писатели Бурятии. (сказки, рассказы, пословицы, поговорки)</w:t>
            </w:r>
          </w:p>
          <w:p w14:paraId="158309DF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Герои России. (понятие герой, примеры героических поступков)</w:t>
            </w:r>
          </w:p>
          <w:p w14:paraId="5F1E6D14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Жители Ленинграда во время войны. Подвиг людей.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4B7388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 января</w:t>
            </w:r>
          </w:p>
          <w:p w14:paraId="429BE506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Акция – Блокадный  Ленинград.</w:t>
            </w:r>
          </w:p>
        </w:tc>
      </w:tr>
      <w:tr w:rsidR="00A931F3" w:rsidRPr="00A3679F" w14:paraId="021D6464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B681FB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A54FD4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«Все профессии нужны – все профессии важны»</w:t>
            </w:r>
          </w:p>
          <w:p w14:paraId="7CF44317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-Мир профессий. На свете много профессий. (классификация)</w:t>
            </w:r>
          </w:p>
          <w:p w14:paraId="41BEC9B5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-Труд – что это такое? Человек трудом славен. Всякий труд почётен.</w:t>
            </w:r>
          </w:p>
          <w:p w14:paraId="4F4D0470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-Наши мамы и папы. Кем работают мои мама и папа.</w:t>
            </w:r>
          </w:p>
          <w:p w14:paraId="58B014CD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-Кем быть?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1AEDB0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1F3" w:rsidRPr="00A3679F" w14:paraId="47C3D694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A0EFB9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5196A2C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«Бурятские традиции»</w:t>
            </w:r>
          </w:p>
          <w:p w14:paraId="3B0ADBEC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-Где мы живем. Моя малая родина – Бурятия (вспомнить республику, президента и символы Бурятии)</w:t>
            </w:r>
          </w:p>
          <w:p w14:paraId="2AA3C095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-История происхождения бурят (бурятские имена что они означают)</w:t>
            </w:r>
          </w:p>
          <w:p w14:paraId="671FD16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-Традиции, бурятский орнамент, национальные костюмы бурят</w:t>
            </w:r>
          </w:p>
          <w:p w14:paraId="4AB1E60A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-Бурятские инструменты (хучир, ятаг, лимба)</w:t>
            </w:r>
          </w:p>
          <w:p w14:paraId="25D2E440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-Бурятские праздники: Сухарбан., Сагаалган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68B4431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февраля - Сагаалган</w:t>
            </w:r>
          </w:p>
        </w:tc>
      </w:tr>
      <w:tr w:rsidR="00A931F3" w:rsidRPr="00A3679F" w14:paraId="7E974A31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0BD03F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340CA9E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«Уроки мужества» «Наша армия»</w:t>
            </w:r>
          </w:p>
          <w:p w14:paraId="27A9DF0D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-Папа, дедушка – солдаты. Есть такая профессия Родину защищать.</w:t>
            </w:r>
          </w:p>
          <w:p w14:paraId="3ADEAC6C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 страницам истории. Богатыри земли русской.</w:t>
            </w:r>
          </w:p>
          <w:p w14:paraId="0B8975A4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-Слава, слава всем героям. Они сражались за Родину.</w:t>
            </w:r>
          </w:p>
          <w:p w14:paraId="3372D637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Наша армия всех сильней (рода войск)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90DA50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февраля</w:t>
            </w:r>
          </w:p>
          <w:p w14:paraId="6B142333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День защитника отечества</w:t>
            </w:r>
          </w:p>
        </w:tc>
      </w:tr>
      <w:tr w:rsidR="00A931F3" w:rsidRPr="00A3679F" w14:paraId="1F3C4D1E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D0644F2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8FB73B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Проектная деятельность.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751891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1F3" w:rsidRPr="00A3679F" w14:paraId="6B888351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673497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5963A3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«Весна идет весне дорогу»</w:t>
            </w:r>
          </w:p>
          <w:p w14:paraId="69505BCC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-Весна пришла (весенние признаки). Весной природа оживает.</w:t>
            </w:r>
          </w:p>
          <w:p w14:paraId="4ADE9D6A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-Почему снег весной тает. Правила безопасности весной.</w:t>
            </w:r>
          </w:p>
          <w:p w14:paraId="5949D275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-Одевайся по сезону. Одежда весной.</w:t>
            </w:r>
          </w:p>
          <w:p w14:paraId="001BC260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-Весна в произведениях художников, писателей и поэтов.</w:t>
            </w:r>
          </w:p>
          <w:p w14:paraId="43FC979E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-Мамы разные важны – мамы разные нужны.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5171D3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марта - Международный женский день</w:t>
            </w:r>
          </w:p>
        </w:tc>
      </w:tr>
      <w:tr w:rsidR="00A931F3" w:rsidRPr="00A3679F" w14:paraId="6B4C03AA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22A831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9B640D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 Прощай, матушка зима».</w:t>
            </w:r>
          </w:p>
          <w:p w14:paraId="275A1121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-Сезонные изменения в природе в конце зимы (ослабление холодов, оттепели, гололед , сильные ветры)  </w:t>
            </w:r>
          </w:p>
          <w:p w14:paraId="454FE0A0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-Взаимодействие живой и неживой природы. ( значение солнца в жизни человека, животных и растений).</w:t>
            </w:r>
          </w:p>
          <w:p w14:paraId="24693876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-Безопасное поведении на льду.</w:t>
            </w:r>
          </w:p>
          <w:p w14:paraId="73A7D4A4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-Знакомить детей с народными традициями и праздниками «Масленница»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8958640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«Масленица»</w:t>
            </w:r>
          </w:p>
        </w:tc>
      </w:tr>
      <w:tr w:rsidR="00A931F3" w:rsidRPr="00A3679F" w14:paraId="1102FEAF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E35765C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0A8CF3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«Земля – наш общий дом»  </w:t>
            </w:r>
          </w:p>
          <w:p w14:paraId="63CE24D6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-Планета земля. - Что такое природа.(понятие природа).</w:t>
            </w:r>
          </w:p>
          <w:p w14:paraId="7668086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-Лес дом для животных и птиц. Животные и птицы нашего края.</w:t>
            </w:r>
          </w:p>
          <w:p w14:paraId="1017F98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Растительный мир нашего края.</w:t>
            </w:r>
          </w:p>
          <w:p w14:paraId="02CD08F7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-Байкал – жемчужина Сибири. Подводные жители  Байкала.</w:t>
            </w:r>
          </w:p>
          <w:p w14:paraId="0EDD9971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-Красная книга. Красная книга Бурятии.</w:t>
            </w:r>
          </w:p>
          <w:p w14:paraId="66542FE2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-Охрана природы. Профессии.</w:t>
            </w:r>
          </w:p>
          <w:p w14:paraId="46BDEBE9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-Защитим природу защитим  Байкал.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101851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 –</w:t>
            </w:r>
          </w:p>
          <w:p w14:paraId="2781D0FD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земли</w:t>
            </w:r>
          </w:p>
          <w:p w14:paraId="3A3B539A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 – Международный  день водных ресурсов</w:t>
            </w:r>
          </w:p>
        </w:tc>
      </w:tr>
      <w:tr w:rsidR="00A931F3" w:rsidRPr="00A3679F" w14:paraId="00FBB69F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F13AD8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36B3DF2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«Искусство и культура» «Сказка в гости к нам пришла»</w:t>
            </w:r>
          </w:p>
          <w:p w14:paraId="54343FB5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-Что такое искусство. Искусство в жизни человека.</w:t>
            </w:r>
          </w:p>
          <w:p w14:paraId="737CF7F0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-Виды искусства.</w:t>
            </w:r>
          </w:p>
          <w:p w14:paraId="1C40B5B0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-Изобразительное искусство</w:t>
            </w:r>
          </w:p>
          <w:p w14:paraId="7986F262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-Музыка</w:t>
            </w:r>
          </w:p>
          <w:p w14:paraId="490D8473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-Театр</w:t>
            </w:r>
          </w:p>
          <w:p w14:paraId="269F0A84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-Кино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634285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марта – День театра</w:t>
            </w:r>
          </w:p>
        </w:tc>
      </w:tr>
      <w:tr w:rsidR="00A931F3" w:rsidRPr="00A3679F" w14:paraId="56F226BE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3999E1E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753D31E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«Творческая неделя»</w:t>
            </w: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(изобразительная деятельность с использованием современных технологий)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5D7129E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апреля –День птиц,  День смеха</w:t>
            </w:r>
          </w:p>
        </w:tc>
      </w:tr>
      <w:tr w:rsidR="00A931F3" w:rsidRPr="00A3679F" w14:paraId="52C35B66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2C51DDE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179520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«Если хочешь быть здоров».  «Летние вида спорта».</w:t>
            </w:r>
          </w:p>
          <w:p w14:paraId="46C0F7C4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-Спасибо зарядке – здоровье в порядке.</w:t>
            </w:r>
          </w:p>
          <w:p w14:paraId="73EDFFE1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-Что я знаю о своем здоровье. От чего можно заболеть.</w:t>
            </w:r>
          </w:p>
          <w:p w14:paraId="0C7E473D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-Кто нас лечит. (профессии)</w:t>
            </w:r>
          </w:p>
          <w:p w14:paraId="637FA33C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Чтобы нам не болеть. (Закаливание, здоровьесберегающие технологии: массаж, разные виды гимнастик, питание…)</w:t>
            </w:r>
          </w:p>
          <w:p w14:paraId="32A617DA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-Спорт – это здоровье. Что я знаю о спорте. Почему важно заниматься спортом. Мой любимый вид спорта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8EDE4F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апреля –</w:t>
            </w:r>
          </w:p>
          <w:p w14:paraId="49764268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спорта</w:t>
            </w:r>
          </w:p>
          <w:p w14:paraId="58DE65B9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7 апреля –</w:t>
            </w:r>
          </w:p>
          <w:p w14:paraId="66F15128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</w:t>
            </w:r>
          </w:p>
        </w:tc>
      </w:tr>
      <w:tr w:rsidR="00A931F3" w:rsidRPr="00A3679F" w14:paraId="670A52BD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B96392A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D1BC352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«Планета. Земля. Космос»</w:t>
            </w:r>
          </w:p>
          <w:p w14:paraId="6D20EA11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-Что такое космос. Солнечная система.</w:t>
            </w:r>
          </w:p>
          <w:p w14:paraId="22C080BE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-Как люди изучали космос. (профессия астроном)</w:t>
            </w:r>
          </w:p>
          <w:p w14:paraId="4E17C886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-Планеты солнечной системы. Звёзды. Созвездия. Небесные тела.</w:t>
            </w:r>
          </w:p>
          <w:p w14:paraId="01748BCF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-Космонавт – испытатель космической техники. Первые космонавты. Космические корабли.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24307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апреля –</w:t>
            </w:r>
          </w:p>
          <w:p w14:paraId="5A64C5EF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космонавтики</w:t>
            </w:r>
          </w:p>
        </w:tc>
      </w:tr>
      <w:tr w:rsidR="00A931F3" w:rsidRPr="00A3679F" w14:paraId="183A88A6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215129A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74DAD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Познавательно-исследовательская неделя .</w:t>
            </w:r>
          </w:p>
          <w:p w14:paraId="74EBB45F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-Опыты и эксперименты. (игры с песком, с водой, с воздухом, разными предметами и материалами……)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1738824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апреля – Акция - День земли</w:t>
            </w:r>
          </w:p>
        </w:tc>
      </w:tr>
      <w:tr w:rsidR="00A931F3" w:rsidRPr="00A3679F" w14:paraId="34A25BBE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990B4B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52FE8F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«Неделя безопасности» «Нам пожары не страшны»</w:t>
            </w:r>
          </w:p>
          <w:p w14:paraId="04FC8447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-Огонь друг или враг.  Причины возникновения пожара.</w:t>
            </w:r>
          </w:p>
          <w:p w14:paraId="666B407A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-Пожары в природе. Охрана леса от пожаров.</w:t>
            </w:r>
          </w:p>
          <w:p w14:paraId="3B957A5D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-Пожары в быту. Бытовые предметы. Предметы – источники пожаров. Правила пожарной безопасности.</w:t>
            </w:r>
          </w:p>
          <w:p w14:paraId="708406C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 лесу  пожар. Если в доме что-то загорелось.</w:t>
            </w:r>
          </w:p>
          <w:p w14:paraId="14057EC1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-Кто же такой пожарный.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1DC5FE5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апреля –</w:t>
            </w:r>
          </w:p>
          <w:p w14:paraId="6E57AD5B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пожарной охраны</w:t>
            </w:r>
          </w:p>
        </w:tc>
      </w:tr>
      <w:tr w:rsidR="00A931F3" w:rsidRPr="00A3679F" w14:paraId="1D1A08DD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3A66037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C5EFCE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«Этих дней не смолкнет слава»</w:t>
            </w:r>
          </w:p>
          <w:p w14:paraId="348D72CD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-Великая Отечественная война – мировая война.</w:t>
            </w:r>
          </w:p>
          <w:p w14:paraId="3179E875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-Герои ВОВ</w:t>
            </w:r>
          </w:p>
          <w:p w14:paraId="2CD79D02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-Города герои. Подвиг народа. Жизнь в тылу.</w:t>
            </w:r>
          </w:p>
          <w:p w14:paraId="66AF1AA9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-Памятники посвященные ВОВ.</w:t>
            </w:r>
          </w:p>
          <w:p w14:paraId="669EA36D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 мая – Праздник памяти и славы.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EF08B39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6мая День Георгия победоносца.  9 мая – День победы</w:t>
            </w:r>
          </w:p>
        </w:tc>
      </w:tr>
      <w:tr w:rsidR="00A931F3" w:rsidRPr="00A3679F" w14:paraId="38D23ABD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D2C335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2976F37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«Моя семья»</w:t>
            </w:r>
          </w:p>
          <w:p w14:paraId="16927C35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-Что я знаю о своих родных.</w:t>
            </w:r>
          </w:p>
          <w:p w14:paraId="0CB3ADF6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-Семья. Родня (родственники) – работа над понятиями.</w:t>
            </w:r>
          </w:p>
          <w:p w14:paraId="64256C63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-Семейные празднику, традиции</w:t>
            </w:r>
          </w:p>
          <w:p w14:paraId="0ABC10BF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Моя родословная</w:t>
            </w:r>
          </w:p>
          <w:p w14:paraId="6BDB2FBF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-Уважай отца и мать будет в жизни благодать. (помощь взрослым)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2C3B3B6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15 - День семьи</w:t>
            </w:r>
          </w:p>
        </w:tc>
      </w:tr>
      <w:tr w:rsidR="00A931F3" w:rsidRPr="00A3679F" w14:paraId="0F32A922" w14:textId="77777777" w:rsidTr="00A931F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243488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C003760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«Весна разноцветный мир»</w:t>
            </w:r>
          </w:p>
          <w:p w14:paraId="1F591BFE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-Весна, весна на улице. (признаки весны)</w:t>
            </w:r>
          </w:p>
          <w:p w14:paraId="3893A901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-Труд людей весной.</w:t>
            </w:r>
          </w:p>
          <w:p w14:paraId="13C75B04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-Чудо на ладошке. На лесной полянке. (насекомые).</w:t>
            </w:r>
          </w:p>
          <w:p w14:paraId="61FB5F26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Осторожно насекомые.</w:t>
            </w:r>
          </w:p>
          <w:p w14:paraId="037E2593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-Цветочная поляна. Цветочки в домике моем. (классификация – цветы). Посадка цветов.</w:t>
            </w:r>
          </w:p>
          <w:p w14:paraId="19743A0B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-Цветущие растения леса и луга.</w:t>
            </w:r>
          </w:p>
          <w:p w14:paraId="1AE36FF8" w14:textId="77777777" w:rsidR="00A931F3" w:rsidRPr="00A3679F" w:rsidRDefault="00A93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-Деревья и растения нашего леса.</w:t>
            </w:r>
          </w:p>
          <w:p w14:paraId="224B4ADF" w14:textId="77777777" w:rsidR="00A931F3" w:rsidRPr="00A3679F" w:rsidRDefault="00A931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-Природа наш общий дом. Охрана природа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841551" w14:textId="77777777" w:rsidR="00A931F3" w:rsidRPr="00A3679F" w:rsidRDefault="00A931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8F35A0" w14:textId="77777777" w:rsidR="00462003" w:rsidRPr="00A3679F" w:rsidRDefault="00462003" w:rsidP="0046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08FE6A" w14:textId="77777777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 xml:space="preserve">3.5. Особенности </w:t>
      </w:r>
      <w:r w:rsidRPr="00A3679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</w:p>
    <w:p w14:paraId="7C5624E5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14:paraId="389A3B2F" w14:textId="77777777" w:rsidR="00B0247E" w:rsidRPr="00A3679F" w:rsidRDefault="00B0247E" w:rsidP="00B0247E">
      <w:pPr>
        <w:pStyle w:val="c1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A3679F">
        <w:rPr>
          <w:color w:val="000000"/>
          <w:sz w:val="28"/>
          <w:szCs w:val="28"/>
        </w:rP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 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14:paraId="0FDD58A3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Развивающая предметно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14:paraId="399E2188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Развивающая предметно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-пространственная среда должна обеспечивать возможность общения и совместной деятельности детей (в том числе детей 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разного возраста) и взрослых, двигательной активности детей, а также возможности для уединения.</w:t>
      </w:r>
    </w:p>
    <w:p w14:paraId="027940B7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Развивающая предметно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-пространственная среда должна обеспечивать:</w:t>
      </w:r>
    </w:p>
    <w:p w14:paraId="00B46BF3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 различных образовательных программ;</w:t>
      </w:r>
    </w:p>
    <w:p w14:paraId="249DF6FD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организации инклюзивного образования - необходимые для него условия;</w:t>
      </w:r>
    </w:p>
    <w:p w14:paraId="5B190ABD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14:paraId="6ABDE29D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Развивающая предметно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14:paraId="11ABA36A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14:paraId="00A8CF16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14:paraId="671D2D98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14:paraId="656B1FAC" w14:textId="77777777" w:rsidR="00B0247E" w:rsidRPr="00A3679F" w:rsidRDefault="00B0247E" w:rsidP="00B0247E">
      <w:pPr>
        <w:numPr>
          <w:ilvl w:val="0"/>
          <w:numId w:val="16"/>
        </w:numPr>
        <w:shd w:val="clear" w:color="auto" w:fill="FFFFFF"/>
        <w:spacing w:before="30" w:after="3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14:paraId="59AAEDAA" w14:textId="77777777" w:rsidR="00B0247E" w:rsidRPr="00A3679F" w:rsidRDefault="00B0247E" w:rsidP="00B0247E">
      <w:pPr>
        <w:numPr>
          <w:ilvl w:val="0"/>
          <w:numId w:val="16"/>
        </w:numPr>
        <w:shd w:val="clear" w:color="auto" w:fill="FFFFFF"/>
        <w:spacing w:before="30" w:after="3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14:paraId="0D6C66FB" w14:textId="77777777" w:rsidR="00B0247E" w:rsidRPr="00A3679F" w:rsidRDefault="00B0247E" w:rsidP="00B0247E">
      <w:pPr>
        <w:numPr>
          <w:ilvl w:val="0"/>
          <w:numId w:val="16"/>
        </w:numPr>
        <w:shd w:val="clear" w:color="auto" w:fill="FFFFFF"/>
        <w:spacing w:before="30" w:after="3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14:paraId="12B764F5" w14:textId="77777777" w:rsidR="00B0247E" w:rsidRPr="00A3679F" w:rsidRDefault="00B0247E" w:rsidP="00B0247E">
      <w:pPr>
        <w:numPr>
          <w:ilvl w:val="0"/>
          <w:numId w:val="16"/>
        </w:numPr>
        <w:shd w:val="clear" w:color="auto" w:fill="FFFFFF"/>
        <w:spacing w:before="30" w:after="3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самовыражения детей.</w:t>
      </w:r>
    </w:p>
    <w:p w14:paraId="20A8C035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14:paraId="04E26363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14:paraId="7C0B6DEE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Поли функциональность материалов предполагает:</w:t>
      </w:r>
    </w:p>
    <w:p w14:paraId="5D8540AA" w14:textId="77777777" w:rsidR="00B0247E" w:rsidRPr="00A3679F" w:rsidRDefault="00B0247E" w:rsidP="00B0247E">
      <w:pPr>
        <w:numPr>
          <w:ilvl w:val="0"/>
          <w:numId w:val="17"/>
        </w:numPr>
        <w:shd w:val="clear" w:color="auto" w:fill="FFFFFF"/>
        <w:spacing w:before="30" w:after="3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14:paraId="5C0EA7AD" w14:textId="77777777" w:rsidR="00B0247E" w:rsidRPr="00A3679F" w:rsidRDefault="00B0247E" w:rsidP="00B0247E">
      <w:pPr>
        <w:numPr>
          <w:ilvl w:val="0"/>
          <w:numId w:val="17"/>
        </w:numPr>
        <w:shd w:val="clear" w:color="auto" w:fill="FFFFFF"/>
        <w:spacing w:before="30" w:after="3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14:paraId="39438398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Вариативность среды предполагает:</w:t>
      </w:r>
    </w:p>
    <w:p w14:paraId="6E1C3FB3" w14:textId="77777777" w:rsidR="00B0247E" w:rsidRPr="00A3679F" w:rsidRDefault="00B0247E" w:rsidP="00B0247E">
      <w:pPr>
        <w:numPr>
          <w:ilvl w:val="0"/>
          <w:numId w:val="18"/>
        </w:numPr>
        <w:shd w:val="clear" w:color="auto" w:fill="FFFFFF"/>
        <w:spacing w:before="30" w:after="3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14:paraId="4CC49BEE" w14:textId="77777777" w:rsidR="00B0247E" w:rsidRPr="00A3679F" w:rsidRDefault="00B0247E" w:rsidP="00B0247E">
      <w:pPr>
        <w:numPr>
          <w:ilvl w:val="0"/>
          <w:numId w:val="18"/>
        </w:numPr>
        <w:shd w:val="clear" w:color="auto" w:fill="FFFFFF"/>
        <w:spacing w:before="30" w:after="3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14:paraId="2D9ED480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Доступность среды предполагает:</w:t>
      </w:r>
    </w:p>
    <w:p w14:paraId="414B0093" w14:textId="77777777" w:rsidR="00B0247E" w:rsidRPr="00A3679F" w:rsidRDefault="00B0247E" w:rsidP="00B0247E">
      <w:pPr>
        <w:numPr>
          <w:ilvl w:val="0"/>
          <w:numId w:val="19"/>
        </w:numPr>
        <w:shd w:val="clear" w:color="auto" w:fill="FFFFFF"/>
        <w:spacing w:before="30" w:after="3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14:paraId="7561EB94" w14:textId="77777777" w:rsidR="00B0247E" w:rsidRPr="00A3679F" w:rsidRDefault="00B0247E" w:rsidP="00B0247E">
      <w:pPr>
        <w:numPr>
          <w:ilvl w:val="0"/>
          <w:numId w:val="19"/>
        </w:numPr>
        <w:shd w:val="clear" w:color="auto" w:fill="FFFFFF"/>
        <w:spacing w:before="30" w:after="3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14:paraId="48978759" w14:textId="77777777" w:rsidR="00B0247E" w:rsidRPr="00A3679F" w:rsidRDefault="00B0247E" w:rsidP="00B0247E">
      <w:pPr>
        <w:numPr>
          <w:ilvl w:val="0"/>
          <w:numId w:val="19"/>
        </w:numPr>
        <w:shd w:val="clear" w:color="auto" w:fill="FFFFFF"/>
        <w:spacing w:before="30" w:after="3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исправность и сохранность материалов и оборудования.</w:t>
      </w:r>
    </w:p>
    <w:p w14:paraId="78304176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14:paraId="6E4C4DCA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Организация самостоятельно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14:paraId="00513D64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2.Особенности организации предметно-развивающей среды.</w:t>
      </w:r>
    </w:p>
    <w:p w14:paraId="47ACD44F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2.1. Основные требования к организации среды</w:t>
      </w:r>
    </w:p>
    <w:p w14:paraId="4C59B045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«От рождения до школы» не предъявляет каких-то особых специальных требований к оснащению развивающей предметно-пространственной среды (как, например, в программе Монтессори), помимо</w:t>
      </w:r>
    </w:p>
    <w:p w14:paraId="27CC1990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требований, обозначенных в ФГОС ДО. При недостатке или отсутствии</w:t>
      </w:r>
    </w:p>
    <w:p w14:paraId="5BFD82A0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финансирования, программа может быть реализована с использованием</w:t>
      </w:r>
    </w:p>
    <w:p w14:paraId="278921BF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оснащения, которое уже имеется в дошкольной организации, главное,</w:t>
      </w:r>
    </w:p>
    <w:p w14:paraId="52E06C42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требования ФГОС ДО и принципы организации пространства, обозначенные в программе.</w:t>
      </w:r>
    </w:p>
    <w:p w14:paraId="06A611F2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дошкольной организации должна быть:</w:t>
      </w:r>
    </w:p>
    <w:p w14:paraId="2C0B2EF5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содержательно-насыщенной, развивающей;</w:t>
      </w:r>
    </w:p>
    <w:p w14:paraId="44152FC4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трансформируемой;</w:t>
      </w:r>
    </w:p>
    <w:p w14:paraId="7BD645F8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полифункциональной;</w:t>
      </w:r>
    </w:p>
    <w:p w14:paraId="66473E24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вариативной;</w:t>
      </w:r>
    </w:p>
    <w:p w14:paraId="5627DF71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доступной;</w:t>
      </w:r>
    </w:p>
    <w:p w14:paraId="52B3CF43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безопасной;</w:t>
      </w:r>
    </w:p>
    <w:p w14:paraId="572315AE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здоровьесберегающей;</w:t>
      </w:r>
    </w:p>
    <w:p w14:paraId="780393F7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эстетически-привлекательной.</w:t>
      </w:r>
    </w:p>
    <w:p w14:paraId="3C50702E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 Основные принципы организации среды.</w:t>
      </w:r>
    </w:p>
    <w:p w14:paraId="74EC5B84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помещений дошкольного учреждения должно быть безопасным, здоровьесберегающим,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развивающий эффект.</w:t>
      </w:r>
    </w:p>
    <w:p w14:paraId="2A7FC9BF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должна быть насыщенной, пригодной для совместной деятельности взрослого и ребенка и самостоятельной деятельности детей, отвечающей потребностям детского возраста.</w:t>
      </w:r>
    </w:p>
    <w:p w14:paraId="036B625B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 группы следует организовывать в виде хорошо разграниченных зон («центры», «уголки», «площадки»), оснащенных большим</w:t>
      </w:r>
    </w:p>
    <w:p w14:paraId="49A8F8DA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14:paraId="725F9B15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14:paraId="58CD774D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уголков должно меняться в соответствии с тематическим планированием образовательного процесса.</w:t>
      </w:r>
    </w:p>
    <w:p w14:paraId="5D66BCC8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центров развития могут выступать:</w:t>
      </w:r>
    </w:p>
    <w:p w14:paraId="49652F81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уголок для сюжетно-ролевых игр;</w:t>
      </w:r>
    </w:p>
    <w:p w14:paraId="49DC4274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уголок ряжения (для театрализованных игр);</w:t>
      </w:r>
    </w:p>
    <w:p w14:paraId="21EE26C5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книжный уголок;</w:t>
      </w:r>
    </w:p>
    <w:p w14:paraId="48522A1C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зона для настольно-печатных игр;</w:t>
      </w:r>
    </w:p>
    <w:p w14:paraId="13264626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выставка (детского рисунка, детского творчества, изделий народных</w:t>
      </w:r>
    </w:p>
    <w:p w14:paraId="3E5DC857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мастеров и т. д.);</w:t>
      </w:r>
    </w:p>
    <w:p w14:paraId="2EDB95B6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уголок природы (наблюдений за природой);</w:t>
      </w:r>
    </w:p>
    <w:p w14:paraId="390B345E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спортивный уголок;</w:t>
      </w:r>
    </w:p>
    <w:p w14:paraId="7DE4DE66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уголок для игр с песком;</w:t>
      </w:r>
    </w:p>
    <w:p w14:paraId="5034F09B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уголки для разнообразных видов самостоятельной деятельности де-тей — конструктивной, изобразительной, музыкальной и др.;</w:t>
      </w:r>
    </w:p>
    <w:p w14:paraId="19FF4666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игровой центр с крупными мягкими конструкциями (блоки, домики,</w:t>
      </w:r>
    </w:p>
    <w:p w14:paraId="713C7398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тоннели и пр.) для легкого изменения игрового пространства;</w:t>
      </w:r>
    </w:p>
    <w:p w14:paraId="372B856E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игровой уголок (с игрушками, строительным материалом).</w:t>
      </w:r>
    </w:p>
    <w:p w14:paraId="1BAAA681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Развивающая предметно-пространственная среда должна выступать как динамичное пространство, подвижное и легко изменяемое. При  проектировании предметной среды следует помнить, что «застывшая» (статичная) предметная среда не сможет выполнять своей развивающей 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функции в силу того, что перестает пробуждать фантазию ребенка. В целом принцип динамичности — статичности касается степени подвижности игровых пространств, вариантности предметных условий и характера детской деятельности. Вместе с тем, определенная устойчивость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т.п.).</w:t>
      </w:r>
    </w:p>
    <w:p w14:paraId="7CC258A9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младших группах в основе замысла детской игры лежит предмет, поэтому взрослый каждый раз должен обновлять игровую среду (постройки, игрушки, материалы и др.), чтобы пробудить у малышей желание ставить и решать игровую задачу.</w:t>
      </w:r>
    </w:p>
    <w:p w14:paraId="46D03545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старших группах замысел основывается на теме игры, поэтому разнообразная полифункциональная предметная среда пробуждает активное воображение детей, и они всякий раз по-новому перестраивают имеющееся игровое пространство, используя гибкие модули, ширмы, занавеси, кубы, стулья. Транспортируемость предметно-игровой среды позволяет ребенку взглянуть на игровое пространство с иной точки зрения, проявить активность в обустройстве места игры и предвидеть ее результаты.</w:t>
      </w:r>
    </w:p>
    <w:p w14:paraId="3C9864DE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</w:t>
      </w:r>
    </w:p>
    <w:p w14:paraId="3D627975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14:paraId="05DA4B0F" w14:textId="77777777" w:rsidR="00B0247E" w:rsidRPr="00A3679F" w:rsidRDefault="00B0247E" w:rsidP="00B0247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организации предметно-пространственной среды для обеспечения эмоционального благополучия ребенка.</w:t>
      </w:r>
    </w:p>
    <w:p w14:paraId="227E31DA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обеспечения эмоционального благополучия детей обстановка в детском саду должна быть располагающей, почти домашней, в таком случае дети быстро осваиваются в ней, свободно выражают свои эмоции. Все помещения детского сада, предназначенные для детей, должны быть оборудованы таким образом, чтобы ребенок чувствовал себя комфортно и свободно.</w:t>
      </w:r>
    </w:p>
    <w:p w14:paraId="5E4B42E6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Комфортная среда — это среда, в которой ребенку уютно и уверенно, где он может себя занять интересным, любимым делом. Комфортность среды дополняется ее художественно-эстетическим оформлением, которое положительно влияет на ребенка, вызывает эмоции, яркие и неповторимые ощущения. Пребывание в такой  среде способствует снятию</w:t>
      </w:r>
    </w:p>
    <w:p w14:paraId="08524F12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напряжения, зажатости, излишней тревоги, открывает перед ребенком</w:t>
      </w:r>
    </w:p>
    <w:p w14:paraId="58B00D06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выбора рода занятий, материалов, пространства.</w:t>
      </w:r>
    </w:p>
    <w:p w14:paraId="74F094D0" w14:textId="77777777" w:rsidR="00B0247E" w:rsidRPr="00A3679F" w:rsidRDefault="00B0247E" w:rsidP="00B0247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организации предметно-пространственной среды для развития самостоятельности.</w:t>
      </w:r>
    </w:p>
    <w:p w14:paraId="4C89F682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Среда должна быть вариативной, состоять из различных площадок (мастерских, исследовательских площадок, художественных студий, библиотечек, игровых, лабораторий и пр.), которые дети могут выбирать по собственному желанию. Предметно-пространственная среда должна меняться в соответствии с интересами и проектами детей не реже, чем один раз в несколько недель.</w:t>
      </w:r>
    </w:p>
    <w:p w14:paraId="63C2B84F" w14:textId="77777777" w:rsidR="00B0247E" w:rsidRPr="00A3679F" w:rsidRDefault="00B0247E" w:rsidP="00B0247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Особенности организации предметно-пространственной среды для развития игровой деятельности.</w:t>
      </w:r>
    </w:p>
    <w:p w14:paraId="40259BCC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среда должна стимулировать детскую активность и постоянно обновляться в соответствии с текущими интересами и инициативой детей. Игровое оборудование должно быть разнообразным и легко трансформируемым. Дети должны иметь возможность участвовать в создании и обновлении игровой среды. Возможность внести свой вклад в ее усовершенствование должны иметь и родители.</w:t>
      </w:r>
    </w:p>
    <w:p w14:paraId="7DD6A691" w14:textId="77777777" w:rsidR="00B0247E" w:rsidRPr="00A3679F" w:rsidRDefault="00B0247E" w:rsidP="00B0247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Особенности организации предметно-пространственной среды для развития познавательной деятельности.</w:t>
      </w:r>
    </w:p>
    <w:p w14:paraId="2EC0F121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должна быть насыщенной, 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сенсорики, наборы для экспериментирования и пр.)</w:t>
      </w:r>
    </w:p>
    <w:p w14:paraId="3AEF3A8F" w14:textId="77777777" w:rsidR="00B0247E" w:rsidRPr="00A3679F" w:rsidRDefault="00B0247E" w:rsidP="00B0247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организации предметно-пространственной среды для развития проектной деятельности.</w:t>
      </w:r>
    </w:p>
    <w:p w14:paraId="06A642F0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Стимулируя детей к исследованию и творчеству, следует предлагать им большое количество увлекательных материалов и оборудования. Природа и ближайшее окружение — важные элементы среды исследования, содержащие множество явлений и объектов, которые можно использовать в совместной исследовательской деятельности воспитателей и детей</w:t>
      </w:r>
    </w:p>
    <w:p w14:paraId="3362B380" w14:textId="77777777" w:rsidR="00B0247E" w:rsidRPr="00A3679F" w:rsidRDefault="00B0247E" w:rsidP="00B0247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Особенности организации предметно-пространственной среды для самовыражения средствами искусства.</w:t>
      </w:r>
    </w:p>
    <w:p w14:paraId="6C8D05D2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среда должна обеспечивать наличие необходимых материалов, возможность заниматься разными видами деятельности: живописью, рисунком, игрой на музыкальных инструментах, пением, конструированием, актерским мастерством, танцем, различными видами ремесел, поделками по дереву, из глины и пр.</w:t>
      </w:r>
    </w:p>
    <w:p w14:paraId="79253EB3" w14:textId="77777777" w:rsidR="00B0247E" w:rsidRPr="00A3679F" w:rsidRDefault="00B0247E" w:rsidP="00B0247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Особенности организации предметно-пространственной среды для физического развития.</w:t>
      </w:r>
    </w:p>
    <w:p w14:paraId="24E34B25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</w:t>
      </w:r>
    </w:p>
    <w:p w14:paraId="3EC6967E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двигательной активности).</w:t>
      </w:r>
    </w:p>
    <w:p w14:paraId="6388479F" w14:textId="77777777" w:rsidR="00B0247E" w:rsidRPr="00A3679F" w:rsidRDefault="00B0247E" w:rsidP="00B02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E309585" w14:textId="77777777" w:rsidR="00B0247E" w:rsidRPr="00A3679F" w:rsidRDefault="00B0247E" w:rsidP="00B02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Предметный мир детства — это не только игровая среда, но и среда развития всех специфических детских видов деятельности (А. В. Запорожец), ни одна из которых не может полноценно развиваться вне предметной организации. Современный детский сад — это место, где ребенок получает опыт широкого эмоционально-практического взаимодействия со взрослыми и сверстниками в наиболее значимых для его развития сферах жизни.</w:t>
      </w:r>
    </w:p>
    <w:p w14:paraId="28E50BB3" w14:textId="77777777" w:rsidR="00B0247E" w:rsidRPr="00A3679F" w:rsidRDefault="00B0247E" w:rsidP="00B0247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среда способствует установлению, утверждению чувства уверенности в себе, дает возможность дошкольнику испытывать и использовать свои способности, стимулировать проявление им самостоятельности, инициативности, творчества.</w:t>
      </w:r>
    </w:p>
    <w:p w14:paraId="75FE9995" w14:textId="77777777" w:rsidR="00B0247E" w:rsidRPr="00A3679F" w:rsidRDefault="00B0247E" w:rsidP="00B02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56D4E0" w14:textId="77777777" w:rsidR="00B0247E" w:rsidRPr="00A3679F" w:rsidRDefault="00B0247E" w:rsidP="00B02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317701" w14:textId="77777777" w:rsidR="00B0247E" w:rsidRPr="00A3679F" w:rsidRDefault="00B0247E" w:rsidP="00B02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>3.6. Материально-техническое обеспечение образовательного процесса в старшей группе</w:t>
      </w:r>
    </w:p>
    <w:p w14:paraId="05AF5535" w14:textId="77777777" w:rsidR="00B0247E" w:rsidRPr="00A3679F" w:rsidRDefault="00B0247E" w:rsidP="00B024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79F">
        <w:rPr>
          <w:rFonts w:ascii="Times New Roman" w:hAnsi="Times New Roman" w:cs="Times New Roman"/>
          <w:bCs/>
          <w:sz w:val="28"/>
          <w:szCs w:val="28"/>
        </w:rPr>
        <w:t>В дошкольном учреждении создана достаточная материально-техническая база для жизнеобеспечения и развития детей, систематически ведется работа по созданию необходимой предметно-развивающей среды. В учреждении имеются необходимые помещения и зоны.</w:t>
      </w:r>
    </w:p>
    <w:p w14:paraId="32647ED6" w14:textId="77777777" w:rsidR="00B0247E" w:rsidRPr="00A3679F" w:rsidRDefault="00B0247E" w:rsidP="00B024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79F">
        <w:rPr>
          <w:rFonts w:ascii="Times New Roman" w:hAnsi="Times New Roman" w:cs="Times New Roman"/>
          <w:bCs/>
          <w:sz w:val="28"/>
          <w:szCs w:val="28"/>
        </w:rPr>
        <w:t>Предметно-пространственное окружение ДОУ оформлено эстетично. В группе создана своя предметно-развивающая среда, имеет групповое помещение. Отдельную спальню, приемную, комнаты. Групповая комната включает игровую познавательную зону. Группа оборудована необходимой мебелью, мягким инвентарем. Пополняются современным игровым оборудованием, игрушками</w:t>
      </w:r>
    </w:p>
    <w:p w14:paraId="5462B481" w14:textId="77777777" w:rsidR="00B0247E" w:rsidRPr="00A3679F" w:rsidRDefault="00B0247E" w:rsidP="00B024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79F">
        <w:rPr>
          <w:rFonts w:ascii="Times New Roman" w:hAnsi="Times New Roman" w:cs="Times New Roman"/>
          <w:bCs/>
          <w:sz w:val="28"/>
          <w:szCs w:val="28"/>
        </w:rPr>
        <w:t>При оформлении группового помещения воспитатели исходят из требования безопасности используемого материала для здоровья воспитанников, а также характера воспитательно - образовательной модели, которая лежит в основе планирования и оборудования группы.</w:t>
      </w:r>
    </w:p>
    <w:p w14:paraId="69B38DC1" w14:textId="77777777" w:rsidR="00B0247E" w:rsidRPr="00A3679F" w:rsidRDefault="00B0247E" w:rsidP="00B024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79F">
        <w:rPr>
          <w:rFonts w:ascii="Times New Roman" w:hAnsi="Times New Roman" w:cs="Times New Roman"/>
          <w:bCs/>
          <w:sz w:val="28"/>
          <w:szCs w:val="28"/>
        </w:rPr>
        <w:t>Имеются технических и информационно-коммуникативные ресурсы:1 проектор, экран, телевизор, магнитафоны, ламинатор, брошюратор, сканер,принтеры.МДОУ НДС ПЕТУШОК имеет выход в интернет, и электронную почту, сайт детского сада.</w:t>
      </w:r>
    </w:p>
    <w:p w14:paraId="28521D9A" w14:textId="77777777" w:rsidR="00B0247E" w:rsidRPr="00A3679F" w:rsidRDefault="00B0247E" w:rsidP="00B024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79F">
        <w:rPr>
          <w:rFonts w:ascii="Times New Roman" w:hAnsi="Times New Roman" w:cs="Times New Roman"/>
          <w:bCs/>
          <w:sz w:val="28"/>
          <w:szCs w:val="28"/>
        </w:rPr>
        <w:t>Согласно плану административно-хозяйственной деятельности усилиями персонала ДОУ к началу 2023-2024 года учебного года произведен косметический ремонт детского сада, покрашено оборудование малых игровых форм на уличных площадках.</w:t>
      </w:r>
    </w:p>
    <w:p w14:paraId="7146536A" w14:textId="77777777" w:rsidR="00B0247E" w:rsidRPr="00A3679F" w:rsidRDefault="00B0247E" w:rsidP="00B024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79F">
        <w:rPr>
          <w:rFonts w:ascii="Times New Roman" w:hAnsi="Times New Roman" w:cs="Times New Roman"/>
          <w:bCs/>
          <w:sz w:val="28"/>
          <w:szCs w:val="28"/>
        </w:rPr>
        <w:t>Таким образом в ДОУ создана достаточная материально-техническая база,  которая требует обновления в соответствии с ФГОС, СанПин , Федеральными законами</w:t>
      </w:r>
    </w:p>
    <w:p w14:paraId="31FB0BBC" w14:textId="77777777" w:rsidR="00B0247E" w:rsidRPr="00A3679F" w:rsidRDefault="00B0247E" w:rsidP="00B024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FDF973" w14:textId="77777777" w:rsidR="00B0247E" w:rsidRPr="00A3679F" w:rsidRDefault="00B0247E" w:rsidP="00B024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857758F" w14:textId="77777777" w:rsidR="00B0247E" w:rsidRPr="00A3679F" w:rsidRDefault="00B0247E" w:rsidP="00B02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45E56A" w14:textId="77777777" w:rsidR="00B0247E" w:rsidRPr="00A3679F" w:rsidRDefault="00B0247E" w:rsidP="00B02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7ECDA7" w14:textId="77777777" w:rsidR="00B0247E" w:rsidRPr="00A3679F" w:rsidRDefault="00B0247E" w:rsidP="00B02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A457B5" w14:textId="77777777" w:rsidR="00B0247E" w:rsidRPr="00A3679F" w:rsidRDefault="00B0247E" w:rsidP="00B02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5A501" w14:textId="77777777" w:rsidR="00B0247E" w:rsidRPr="00A3679F" w:rsidRDefault="00B0247E" w:rsidP="00B02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57E0B8" w14:textId="77777777" w:rsidR="00B0247E" w:rsidRPr="00A3679F" w:rsidRDefault="00B0247E" w:rsidP="00B02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54C604" w14:textId="77777777" w:rsidR="00B0247E" w:rsidRPr="00A3679F" w:rsidRDefault="00B0247E" w:rsidP="00B02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3D52C2" w14:textId="77777777" w:rsidR="00B0247E" w:rsidRPr="00A3679F" w:rsidRDefault="00B0247E" w:rsidP="00B02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9CA501" w14:textId="77777777" w:rsidR="00B0247E" w:rsidRPr="00A3679F" w:rsidRDefault="00B0247E" w:rsidP="00B02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7310FA" w14:textId="77777777" w:rsidR="00B0247E" w:rsidRPr="00A3679F" w:rsidRDefault="00B0247E" w:rsidP="00B02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4D81B6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14:paraId="1A319A50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14E055" w14:textId="77777777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EEDCB8" w14:textId="77777777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>3.6. Материально-техническое обеспечение образовательного процесса в подготовительной к школе группе</w:t>
      </w:r>
    </w:p>
    <w:p w14:paraId="3241DFB2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4B6FC7" w14:textId="77777777" w:rsidR="00B0247E" w:rsidRPr="00A3679F" w:rsidRDefault="00B0247E" w:rsidP="00B024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79F">
        <w:rPr>
          <w:rFonts w:ascii="Times New Roman" w:hAnsi="Times New Roman" w:cs="Times New Roman"/>
          <w:bCs/>
          <w:sz w:val="28"/>
          <w:szCs w:val="28"/>
        </w:rPr>
        <w:t>В дошкольном учреждении создана достаточная материально-техническая база для жизнеобеспечения и развития детей, систематически ведется работа по созданию необходимой предметно-развивающей среды. В учреждении имеются необходимые помещения и зоны.</w:t>
      </w:r>
    </w:p>
    <w:p w14:paraId="7B0C0460" w14:textId="77777777" w:rsidR="00B0247E" w:rsidRPr="00A3679F" w:rsidRDefault="00B0247E" w:rsidP="00B024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79F">
        <w:rPr>
          <w:rFonts w:ascii="Times New Roman" w:hAnsi="Times New Roman" w:cs="Times New Roman"/>
          <w:bCs/>
          <w:sz w:val="28"/>
          <w:szCs w:val="28"/>
        </w:rPr>
        <w:t>Предметно-пространственное окружение ДОУ оформлено эстетично. В группе создана своя предметно-развивающая среда, имеет групповое помещение. Отдельную спальню, приемную, комнаты. Групповая комната включает игровую познавательную зону. Группа оборудована необходимой мебелью, мягким инвентарем. Пополняются современным игровым оборудованием, игрушками</w:t>
      </w:r>
    </w:p>
    <w:p w14:paraId="1710C3F9" w14:textId="77777777" w:rsidR="00B0247E" w:rsidRPr="00A3679F" w:rsidRDefault="00B0247E" w:rsidP="00B024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79F">
        <w:rPr>
          <w:rFonts w:ascii="Times New Roman" w:hAnsi="Times New Roman" w:cs="Times New Roman"/>
          <w:bCs/>
          <w:sz w:val="28"/>
          <w:szCs w:val="28"/>
        </w:rPr>
        <w:t>При оформлении группового помещения воспитатели исходят из требования безопасности используемого материала для здоровья воспитанников, а также характера воспитательно - образовательной модели, которая лежит в основе планирования и оборудования группы.</w:t>
      </w:r>
    </w:p>
    <w:p w14:paraId="793AECEA" w14:textId="77777777" w:rsidR="00B0247E" w:rsidRPr="00A3679F" w:rsidRDefault="00B0247E" w:rsidP="00B024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79F">
        <w:rPr>
          <w:rFonts w:ascii="Times New Roman" w:hAnsi="Times New Roman" w:cs="Times New Roman"/>
          <w:bCs/>
          <w:sz w:val="28"/>
          <w:szCs w:val="28"/>
        </w:rPr>
        <w:t>Имеются технических и информационно-коммуникативные ресурсы:1 проектор, экран, телевизор, магнитафоны, ламинатор, брошюратор, сканер,принтеры.МДОУ НДС ПЕТУШОК имеет выход в интернет, и электронную почту, сайт детского сада.</w:t>
      </w:r>
    </w:p>
    <w:p w14:paraId="649FB575" w14:textId="77777777" w:rsidR="00B0247E" w:rsidRPr="00A3679F" w:rsidRDefault="00B0247E" w:rsidP="00B024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79F">
        <w:rPr>
          <w:rFonts w:ascii="Times New Roman" w:hAnsi="Times New Roman" w:cs="Times New Roman"/>
          <w:bCs/>
          <w:sz w:val="28"/>
          <w:szCs w:val="28"/>
        </w:rPr>
        <w:t>Согласно плану административно-хозяйственной деятельности усилиями персонала ДОУ к началу 2023-2024 года учебного года произведен косметический ремонт детского сада, покрашено оборудование малых игровых форм на уличных площадках.</w:t>
      </w:r>
    </w:p>
    <w:p w14:paraId="5E012B6F" w14:textId="77777777" w:rsidR="00B0247E" w:rsidRPr="00A3679F" w:rsidRDefault="00B0247E" w:rsidP="00B024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79F">
        <w:rPr>
          <w:rFonts w:ascii="Times New Roman" w:hAnsi="Times New Roman" w:cs="Times New Roman"/>
          <w:bCs/>
          <w:sz w:val="28"/>
          <w:szCs w:val="28"/>
        </w:rPr>
        <w:t>Таким образом в ДОУ создана достаточная материально-техническая база,  которая требует обновления в соответствии с ФГОС, СанПин , Федеральными законами</w:t>
      </w:r>
    </w:p>
    <w:p w14:paraId="4D0E9ECE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7004E9" w14:textId="77777777" w:rsidR="00B0247E" w:rsidRPr="00A3679F" w:rsidRDefault="00B0247E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966664" w14:textId="77777777" w:rsidR="00462003" w:rsidRPr="00A3679F" w:rsidRDefault="00462003" w:rsidP="00462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E30BBA" w14:textId="07EF9EEB" w:rsidR="00D00FF7" w:rsidRPr="00A3679F" w:rsidRDefault="00462003" w:rsidP="00462003">
      <w:pPr>
        <w:rPr>
          <w:rFonts w:ascii="Times New Roman" w:hAnsi="Times New Roman" w:cs="Times New Roman"/>
          <w:b/>
          <w:sz w:val="28"/>
          <w:szCs w:val="28"/>
        </w:rPr>
      </w:pPr>
      <w:r w:rsidRPr="00A3679F">
        <w:rPr>
          <w:rFonts w:ascii="Times New Roman" w:hAnsi="Times New Roman" w:cs="Times New Roman"/>
          <w:b/>
          <w:sz w:val="28"/>
          <w:szCs w:val="28"/>
        </w:rPr>
        <w:t xml:space="preserve">3.7. Перечень методических пособий, обеспечивающих реализацию образовательной деятельности </w:t>
      </w:r>
    </w:p>
    <w:p w14:paraId="29B60407" w14:textId="77777777" w:rsidR="00B0247E" w:rsidRPr="00A3679F" w:rsidRDefault="00B0247E" w:rsidP="00B0247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6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1.Основная образовательная программа дошкольного образования МДОУ НДС «Петушок» ФОП</w:t>
      </w:r>
    </w:p>
    <w:p w14:paraId="46C55A75" w14:textId="77777777" w:rsidR="00B0247E" w:rsidRPr="00A3679F" w:rsidRDefault="00B0247E" w:rsidP="00B0247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6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2.</w:t>
      </w:r>
      <w:bookmarkStart w:id="2" w:name="_Hlk147865946"/>
      <w:r w:rsidRPr="00A36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Комплект программ «Юный эколог»  С. Н. Николаева;  М.: Мозаика – Синтез. Москва, 2016</w:t>
      </w:r>
    </w:p>
    <w:bookmarkEnd w:id="2"/>
    <w:p w14:paraId="1C2C1326" w14:textId="77777777" w:rsidR="00B0247E" w:rsidRPr="00A3679F" w:rsidRDefault="00B0247E" w:rsidP="00B0247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6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Хрестоматия для чтения в детском саду и дома 5 -6 лет</w:t>
      </w:r>
    </w:p>
    <w:p w14:paraId="61E747B5" w14:textId="77777777" w:rsidR="00B0247E" w:rsidRPr="00A3679F" w:rsidRDefault="00B0247E" w:rsidP="00B0247E">
      <w:pPr>
        <w:suppressAutoHyphens/>
        <w:spacing w:after="120" w:line="240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A3679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4.</w:t>
      </w:r>
      <w:r w:rsidRPr="00A3679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Методическая база парциальной программы «Я патриот»: теоретическая и методическая литература:</w:t>
      </w:r>
    </w:p>
    <w:p w14:paraId="00B6DFB9" w14:textId="77777777" w:rsidR="00B0247E" w:rsidRPr="00A3679F" w:rsidRDefault="00B0247E" w:rsidP="00B0247E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A3679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«Моя страна» (патриотическое воспитание дошкольников, ТЦ «Учитель», Воронеж, </w:t>
      </w:r>
      <w:smartTag w:uri="urn:schemas-microsoft-com:office:smarttags" w:element="metricconverter">
        <w:smartTagPr>
          <w:attr w:name="ProductID" w:val="2005 г"/>
        </w:smartTagPr>
        <w:r w:rsidRPr="00A3679F">
          <w:rPr>
            <w:rFonts w:ascii="Times New Roman" w:eastAsia="Calibri" w:hAnsi="Times New Roman" w:cs="Times New Roman"/>
            <w:kern w:val="1"/>
            <w:sz w:val="28"/>
            <w:szCs w:val="28"/>
            <w:lang w:eastAsia="ar-SA"/>
          </w:rPr>
          <w:t>2005 г</w:t>
        </w:r>
      </w:smartTag>
      <w:r w:rsidRPr="00A3679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)</w:t>
      </w:r>
    </w:p>
    <w:p w14:paraId="02B15E14" w14:textId="77777777" w:rsidR="00B0247E" w:rsidRPr="00A3679F" w:rsidRDefault="00B0247E" w:rsidP="00B0247E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A3679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Приобщение детей к истокам русской народной культуры», О.Л.Князева, Д. М.  Маханева, Санкт- Петербург, 1997 год.</w:t>
      </w:r>
    </w:p>
    <w:p w14:paraId="6972DCA3" w14:textId="77777777" w:rsidR="00B0247E" w:rsidRPr="00A3679F" w:rsidRDefault="00B0247E" w:rsidP="00B0247E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A3679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«Беседы о великих соотечественниках», И.А.Агапова, М.А. Давыдова, 2005 год.</w:t>
      </w:r>
    </w:p>
    <w:p w14:paraId="76874777" w14:textId="77777777" w:rsidR="00B0247E" w:rsidRPr="00A3679F" w:rsidRDefault="00B0247E" w:rsidP="00B0247E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A3679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«Дошкольникам о защитниках Отечества», Л. А. Кондрыкинская, 2005</w:t>
      </w:r>
    </w:p>
    <w:p w14:paraId="3ECDA78D" w14:textId="77777777" w:rsidR="00B0247E" w:rsidRPr="00A3679F" w:rsidRDefault="00B0247E" w:rsidP="00B0247E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A3679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«Дошкольнику - об истории и культуре России», Г.Н.Данилина, 2003 год.</w:t>
      </w:r>
    </w:p>
    <w:p w14:paraId="72A1A7DB" w14:textId="77777777" w:rsidR="00B0247E" w:rsidRPr="00A3679F" w:rsidRDefault="00B0247E" w:rsidP="00B0247E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A3679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Информация в родительских уголках</w:t>
      </w:r>
    </w:p>
    <w:p w14:paraId="3EB18262" w14:textId="77777777" w:rsidR="00B0247E" w:rsidRPr="00A3679F" w:rsidRDefault="00B0247E" w:rsidP="00B0247E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A3679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Планирование работы по патриотическому воспитанию. Н.Ф.Андреева, 2005 год.</w:t>
      </w:r>
    </w:p>
    <w:p w14:paraId="3AE3ACF6" w14:textId="77777777" w:rsidR="00B0247E" w:rsidRPr="00A3679F" w:rsidRDefault="00B0247E" w:rsidP="00B0247E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A3679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Люби и знай родной край, Н.Н.Липнягова, Т.В. Лусихина, 2007 год.</w:t>
      </w:r>
    </w:p>
    <w:p w14:paraId="4B6F3E85" w14:textId="77777777" w:rsidR="00B0247E" w:rsidRPr="00A3679F" w:rsidRDefault="00B0247E" w:rsidP="00B0247E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A3679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Патриотическое воспитание дошкольников, Н.В. Алёшина, 2005 год</w:t>
      </w:r>
    </w:p>
    <w:p w14:paraId="05BE5667" w14:textId="77777777" w:rsidR="00B0247E" w:rsidRPr="00A3679F" w:rsidRDefault="00B0247E" w:rsidP="00B0247E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A3679F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Материалы из Интернета</w:t>
      </w:r>
    </w:p>
    <w:p w14:paraId="720557F9" w14:textId="77777777" w:rsidR="00B0247E" w:rsidRPr="00A3679F" w:rsidRDefault="00B0247E" w:rsidP="00B0247E">
      <w:pPr>
        <w:suppressAutoHyphens/>
        <w:spacing w:after="0" w:line="240" w:lineRule="auto"/>
        <w:ind w:left="1785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14:paraId="520CF241" w14:textId="77777777" w:rsidR="00B0247E" w:rsidRPr="00A3679F" w:rsidRDefault="00B0247E" w:rsidP="00B0247E">
      <w:pPr>
        <w:keepNext/>
        <w:keepLines/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3679F">
        <w:rPr>
          <w:rFonts w:ascii="Times New Roman" w:eastAsiaTheme="majorEastAsia" w:hAnsi="Times New Roman" w:cs="Times New Roman"/>
          <w:color w:val="365F91" w:themeColor="accent1" w:themeShade="BF"/>
          <w:sz w:val="28"/>
          <w:szCs w:val="28"/>
        </w:rPr>
        <w:t>5.</w:t>
      </w:r>
      <w:r w:rsidRPr="00A3679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Алексеева М.М., Яшина В.И. Методика развития речи и обучения родному языку дошкольников: Учеб. пособие для студ. высш. и сред, пед. учеб. Заведений</w:t>
      </w:r>
    </w:p>
    <w:p w14:paraId="55B678C2" w14:textId="77777777" w:rsidR="00B0247E" w:rsidRPr="00A3679F" w:rsidRDefault="00B0247E" w:rsidP="00B0247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439FD0" w14:textId="77777777" w:rsidR="00B0247E" w:rsidRPr="00A3679F" w:rsidRDefault="00B0247E" w:rsidP="00B024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9F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A36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 .Лыкова «Изобразительная деятельность в детском  саду. Старшая группа.–М.: Изд.МОЗАИКА-СИНТЕЗ, 2017.</w:t>
      </w:r>
    </w:p>
    <w:p w14:paraId="4156D9A3" w14:textId="77777777" w:rsidR="00B0247E" w:rsidRPr="00A3679F" w:rsidRDefault="00B0247E" w:rsidP="00B0247E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E80B58" w14:textId="77777777" w:rsidR="00B0247E" w:rsidRPr="00A3679F" w:rsidRDefault="00B0247E" w:rsidP="00B0247E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679F">
        <w:rPr>
          <w:rFonts w:ascii="Times New Roman" w:hAnsi="Times New Roman" w:cs="Times New Roman"/>
          <w:sz w:val="28"/>
          <w:szCs w:val="28"/>
          <w:lang w:eastAsia="ru-RU"/>
        </w:rPr>
        <w:t xml:space="preserve">7. Авдеева Н.Н., Князева Н.Л., Стёркина Р.Б. Безопасность: Учебное пособие по основам безопасности жизнедеятельности детей старшего дошкольного возраста. </w:t>
      </w:r>
    </w:p>
    <w:p w14:paraId="50081399" w14:textId="77777777" w:rsidR="00B0247E" w:rsidRPr="00A3679F" w:rsidRDefault="00B0247E" w:rsidP="00B0247E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E4AC3F" w14:textId="77777777" w:rsidR="00B0247E" w:rsidRPr="00A3679F" w:rsidRDefault="00B0247E" w:rsidP="00B0247E">
      <w:pPr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A3679F">
        <w:rPr>
          <w:rFonts w:ascii="Times New Roman" w:hAnsi="Times New Roman" w:cs="Times New Roman"/>
          <w:sz w:val="28"/>
          <w:szCs w:val="28"/>
        </w:rPr>
        <w:t xml:space="preserve"> Государственная программа «Патриотическое воспитание граждан Российской Федерации на 2010-215 гг.»;</w:t>
      </w:r>
    </w:p>
    <w:p w14:paraId="3FB0DAA8" w14:textId="77777777" w:rsidR="00B0247E" w:rsidRPr="00A3679F" w:rsidRDefault="00B0247E" w:rsidP="00B024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C13CD7" w14:textId="77777777" w:rsidR="00B0247E" w:rsidRPr="00A3679F" w:rsidRDefault="00B0247E" w:rsidP="00B0247E">
      <w:pPr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 -Федеральный Закон  от 13 марта 1995 г. № 32-ФЗ,  2014 г. № 413-ФЗ «О днях воинской славы и памятных датах России», с изменениями и дополнениями от 1 декабря 2014.;</w:t>
      </w:r>
    </w:p>
    <w:p w14:paraId="5647EDD4" w14:textId="77777777" w:rsidR="00B0247E" w:rsidRPr="00A3679F" w:rsidRDefault="00B0247E" w:rsidP="00B0247E">
      <w:pPr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lastRenderedPageBreak/>
        <w:br/>
        <w:t xml:space="preserve"> -  Федеральный Закон от 19 мая 1995 г. № 80-ФЗ «Об увековечении Победы советского народа в Великой Отечественной войне1941-1945 гг.», с изменениями от 1 января 2005 г.;</w:t>
      </w:r>
    </w:p>
    <w:p w14:paraId="207BC33F" w14:textId="77777777" w:rsidR="00B0247E" w:rsidRPr="00A3679F" w:rsidRDefault="00B0247E" w:rsidP="00B0247E">
      <w:pPr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br/>
        <w:t xml:space="preserve"> - Федеральный Закон от 22.08.2004 № 122-ФЗ, от 03.11.2006 № 179-ФЗ «Об увековечении памяти погибших при защите Отечества»</w:t>
      </w:r>
    </w:p>
    <w:p w14:paraId="46FE0A93" w14:textId="77777777" w:rsidR="00B0247E" w:rsidRPr="00A3679F" w:rsidRDefault="00B0247E" w:rsidP="00B0247E">
      <w:pPr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br/>
        <w:t xml:space="preserve"> - Постановление Правительства Российской Федерации от 4 октября 2000 г. №751 «Национальная доктрина образования в РФ»;</w:t>
      </w:r>
    </w:p>
    <w:p w14:paraId="1AE87635" w14:textId="77777777" w:rsidR="00B0247E" w:rsidRPr="00A3679F" w:rsidRDefault="00B0247E" w:rsidP="00B024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0B89B2" w14:textId="77777777" w:rsidR="00B0247E" w:rsidRPr="00A3679F" w:rsidRDefault="00B0247E" w:rsidP="00B0247E">
      <w:pPr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Федеральный образовательный  стандарт дошкольного образования. Приказ Минобрнауки №1155 от 17. 10. 2013 г..</w:t>
      </w:r>
    </w:p>
    <w:p w14:paraId="4CAE6594" w14:textId="77777777" w:rsidR="00B0247E" w:rsidRPr="00A3679F" w:rsidRDefault="00B0247E" w:rsidP="00B024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7BB887" w14:textId="77777777" w:rsidR="00B0247E" w:rsidRPr="00A3679F" w:rsidRDefault="00B0247E" w:rsidP="00B0247E">
      <w:pPr>
        <w:jc w:val="both"/>
        <w:rPr>
          <w:rFonts w:ascii="Times New Roman" w:hAnsi="Times New Roman" w:cs="Times New Roman"/>
          <w:sz w:val="28"/>
          <w:szCs w:val="28"/>
        </w:rPr>
      </w:pPr>
      <w:r w:rsidRPr="00A3679F">
        <w:rPr>
          <w:rFonts w:ascii="Times New Roman" w:hAnsi="Times New Roman" w:cs="Times New Roman"/>
          <w:sz w:val="28"/>
          <w:szCs w:val="28"/>
        </w:rPr>
        <w:t>- 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Приказ Минобрнауки России от 30.08.2013 г. № 1014;</w:t>
      </w:r>
    </w:p>
    <w:p w14:paraId="7A63041B" w14:textId="77777777" w:rsidR="00B0247E" w:rsidRPr="00A3679F" w:rsidRDefault="00B0247E" w:rsidP="00B024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A183AF" w14:textId="77777777" w:rsidR="00B0247E" w:rsidRPr="00A3679F" w:rsidRDefault="00B0247E" w:rsidP="00B0247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3679F">
        <w:rPr>
          <w:rFonts w:ascii="Times New Roman" w:hAnsi="Times New Roman" w:cs="Times New Roman"/>
          <w:sz w:val="28"/>
          <w:szCs w:val="28"/>
          <w:lang w:eastAsia="ru-RU"/>
        </w:rPr>
        <w:t>9.Интернет ресурсы</w:t>
      </w:r>
    </w:p>
    <w:p w14:paraId="26459E6D" w14:textId="77777777" w:rsidR="00B0247E" w:rsidRPr="00A3679F" w:rsidRDefault="00B0247E" w:rsidP="00B0247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7DB8ADF" w14:textId="77777777" w:rsidR="00B0247E" w:rsidRPr="00A3679F" w:rsidRDefault="00B0247E" w:rsidP="00B0247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6B6D99" w14:textId="77777777" w:rsidR="00B0247E" w:rsidRPr="00A3679F" w:rsidRDefault="00B0247E" w:rsidP="00B0247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583F3A" w14:textId="77777777" w:rsidR="00B0247E" w:rsidRPr="00A3679F" w:rsidRDefault="00B0247E" w:rsidP="00B0247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7E7A33" w14:textId="77777777" w:rsidR="00B0247E" w:rsidRPr="00A3679F" w:rsidRDefault="00B0247E" w:rsidP="00B0247E">
      <w:pPr>
        <w:rPr>
          <w:rFonts w:ascii="Times New Roman" w:hAnsi="Times New Roman" w:cs="Times New Roman"/>
          <w:sz w:val="28"/>
          <w:szCs w:val="28"/>
        </w:rPr>
      </w:pPr>
    </w:p>
    <w:p w14:paraId="1AF55F35" w14:textId="77777777" w:rsidR="00B0247E" w:rsidRPr="00A3679F" w:rsidRDefault="00B0247E" w:rsidP="00462003">
      <w:pPr>
        <w:rPr>
          <w:rFonts w:ascii="Times New Roman" w:hAnsi="Times New Roman" w:cs="Times New Roman"/>
          <w:sz w:val="28"/>
          <w:szCs w:val="28"/>
        </w:rPr>
      </w:pPr>
    </w:p>
    <w:sectPr w:rsidR="00B0247E" w:rsidRPr="00A36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785" w:hanging="360"/>
      </w:pPr>
      <w:rPr>
        <w:rFonts w:ascii="Symbol" w:hAnsi="Symbol"/>
      </w:rPr>
    </w:lvl>
  </w:abstractNum>
  <w:abstractNum w:abstractNumId="1" w15:restartNumberingAfterBreak="0">
    <w:nsid w:val="0230162B"/>
    <w:multiLevelType w:val="multilevel"/>
    <w:tmpl w:val="651A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161B2"/>
    <w:multiLevelType w:val="multilevel"/>
    <w:tmpl w:val="79D0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D27548"/>
    <w:multiLevelType w:val="multilevel"/>
    <w:tmpl w:val="376A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AB7C9B"/>
    <w:multiLevelType w:val="hybridMultilevel"/>
    <w:tmpl w:val="D2801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F14CB"/>
    <w:multiLevelType w:val="hybridMultilevel"/>
    <w:tmpl w:val="34B2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009CC"/>
    <w:multiLevelType w:val="multilevel"/>
    <w:tmpl w:val="0C20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AE12E6"/>
    <w:multiLevelType w:val="multilevel"/>
    <w:tmpl w:val="7776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A37E4A"/>
    <w:multiLevelType w:val="multilevel"/>
    <w:tmpl w:val="72CEB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5C3456"/>
    <w:multiLevelType w:val="multilevel"/>
    <w:tmpl w:val="E920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A55187"/>
    <w:multiLevelType w:val="hybridMultilevel"/>
    <w:tmpl w:val="38686328"/>
    <w:lvl w:ilvl="0" w:tplc="150495F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CC0956"/>
    <w:multiLevelType w:val="hybridMultilevel"/>
    <w:tmpl w:val="A5B8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944B5"/>
    <w:multiLevelType w:val="multilevel"/>
    <w:tmpl w:val="5172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0D372F"/>
    <w:multiLevelType w:val="multilevel"/>
    <w:tmpl w:val="6CF0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12E53"/>
    <w:multiLevelType w:val="hybridMultilevel"/>
    <w:tmpl w:val="3588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E2BAB"/>
    <w:multiLevelType w:val="hybridMultilevel"/>
    <w:tmpl w:val="0FBE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A35478"/>
    <w:multiLevelType w:val="hybridMultilevel"/>
    <w:tmpl w:val="7A44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A0F2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18" w15:restartNumberingAfterBreak="0">
    <w:nsid w:val="35B64827"/>
    <w:multiLevelType w:val="multilevel"/>
    <w:tmpl w:val="3F005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9EC64A9"/>
    <w:multiLevelType w:val="multilevel"/>
    <w:tmpl w:val="DDD4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E71454"/>
    <w:multiLevelType w:val="hybridMultilevel"/>
    <w:tmpl w:val="1D46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64853"/>
    <w:multiLevelType w:val="hybridMultilevel"/>
    <w:tmpl w:val="CCCC5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034E2"/>
    <w:multiLevelType w:val="multilevel"/>
    <w:tmpl w:val="E64C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DC5E3D"/>
    <w:multiLevelType w:val="multilevel"/>
    <w:tmpl w:val="144E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1C75DA"/>
    <w:multiLevelType w:val="multilevel"/>
    <w:tmpl w:val="DEBA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FF4615"/>
    <w:multiLevelType w:val="multilevel"/>
    <w:tmpl w:val="C804D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 w15:restartNumberingAfterBreak="0">
    <w:nsid w:val="57A3400E"/>
    <w:multiLevelType w:val="multilevel"/>
    <w:tmpl w:val="428C6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974042"/>
    <w:multiLevelType w:val="multilevel"/>
    <w:tmpl w:val="CE8A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1C62D8"/>
    <w:multiLevelType w:val="multilevel"/>
    <w:tmpl w:val="9E12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097096"/>
    <w:multiLevelType w:val="multilevel"/>
    <w:tmpl w:val="1058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04A3C"/>
    <w:multiLevelType w:val="multilevel"/>
    <w:tmpl w:val="6BA4F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7D4F84"/>
    <w:multiLevelType w:val="multilevel"/>
    <w:tmpl w:val="794E10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3" w15:restartNumberingAfterBreak="0">
    <w:nsid w:val="6F265238"/>
    <w:multiLevelType w:val="multilevel"/>
    <w:tmpl w:val="089A682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2E45C09"/>
    <w:multiLevelType w:val="multilevel"/>
    <w:tmpl w:val="2DE0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374FB4"/>
    <w:multiLevelType w:val="multilevel"/>
    <w:tmpl w:val="0174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A3218F"/>
    <w:multiLevelType w:val="hybridMultilevel"/>
    <w:tmpl w:val="B3DA280A"/>
    <w:lvl w:ilvl="0" w:tplc="0EBCC4D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7" w15:restartNumberingAfterBreak="0">
    <w:nsid w:val="7B4B2DF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num w:numId="1" w16cid:durableId="458256861">
    <w:abstractNumId w:val="22"/>
  </w:num>
  <w:num w:numId="2" w16cid:durableId="975381141">
    <w:abstractNumId w:val="17"/>
  </w:num>
  <w:num w:numId="3" w16cid:durableId="1844196511">
    <w:abstractNumId w:val="11"/>
  </w:num>
  <w:num w:numId="4" w16cid:durableId="534854011">
    <w:abstractNumId w:val="37"/>
  </w:num>
  <w:num w:numId="5" w16cid:durableId="1611352333">
    <w:abstractNumId w:val="5"/>
  </w:num>
  <w:num w:numId="6" w16cid:durableId="2112702878">
    <w:abstractNumId w:val="18"/>
  </w:num>
  <w:num w:numId="7" w16cid:durableId="74478722">
    <w:abstractNumId w:val="14"/>
  </w:num>
  <w:num w:numId="8" w16cid:durableId="314576061">
    <w:abstractNumId w:val="21"/>
  </w:num>
  <w:num w:numId="9" w16cid:durableId="1457915085">
    <w:abstractNumId w:val="15"/>
  </w:num>
  <w:num w:numId="10" w16cid:durableId="1843933887">
    <w:abstractNumId w:val="16"/>
  </w:num>
  <w:num w:numId="11" w16cid:durableId="1743872345">
    <w:abstractNumId w:val="33"/>
  </w:num>
  <w:num w:numId="12" w16cid:durableId="226646653">
    <w:abstractNumId w:val="10"/>
  </w:num>
  <w:num w:numId="13" w16cid:durableId="1838767791">
    <w:abstractNumId w:val="20"/>
  </w:num>
  <w:num w:numId="14" w16cid:durableId="138808327">
    <w:abstractNumId w:val="26"/>
  </w:num>
  <w:num w:numId="15" w16cid:durableId="360859055">
    <w:abstractNumId w:val="32"/>
  </w:num>
  <w:num w:numId="16" w16cid:durableId="1870802123">
    <w:abstractNumId w:val="13"/>
  </w:num>
  <w:num w:numId="17" w16cid:durableId="888421111">
    <w:abstractNumId w:val="35"/>
  </w:num>
  <w:num w:numId="18" w16cid:durableId="1388605363">
    <w:abstractNumId w:val="12"/>
  </w:num>
  <w:num w:numId="19" w16cid:durableId="1895504534">
    <w:abstractNumId w:val="25"/>
  </w:num>
  <w:num w:numId="20" w16cid:durableId="1211964449">
    <w:abstractNumId w:val="0"/>
  </w:num>
  <w:num w:numId="21" w16cid:durableId="1752503059">
    <w:abstractNumId w:val="3"/>
  </w:num>
  <w:num w:numId="22" w16cid:durableId="2032220933">
    <w:abstractNumId w:val="24"/>
  </w:num>
  <w:num w:numId="23" w16cid:durableId="1873347178">
    <w:abstractNumId w:val="8"/>
  </w:num>
  <w:num w:numId="24" w16cid:durableId="1372998588">
    <w:abstractNumId w:val="19"/>
  </w:num>
  <w:num w:numId="25" w16cid:durableId="811410570">
    <w:abstractNumId w:val="31"/>
  </w:num>
  <w:num w:numId="26" w16cid:durableId="2081978663">
    <w:abstractNumId w:val="1"/>
  </w:num>
  <w:num w:numId="27" w16cid:durableId="794837613">
    <w:abstractNumId w:val="34"/>
  </w:num>
  <w:num w:numId="28" w16cid:durableId="224419024">
    <w:abstractNumId w:val="29"/>
  </w:num>
  <w:num w:numId="29" w16cid:durableId="1611626851">
    <w:abstractNumId w:val="23"/>
  </w:num>
  <w:num w:numId="30" w16cid:durableId="644511824">
    <w:abstractNumId w:val="7"/>
  </w:num>
  <w:num w:numId="31" w16cid:durableId="1911184512">
    <w:abstractNumId w:val="9"/>
  </w:num>
  <w:num w:numId="32" w16cid:durableId="1704592945">
    <w:abstractNumId w:val="6"/>
  </w:num>
  <w:num w:numId="33" w16cid:durableId="825318268">
    <w:abstractNumId w:val="28"/>
  </w:num>
  <w:num w:numId="34" w16cid:durableId="1883052255">
    <w:abstractNumId w:val="27"/>
  </w:num>
  <w:num w:numId="35" w16cid:durableId="1181159519">
    <w:abstractNumId w:val="30"/>
  </w:num>
  <w:num w:numId="36" w16cid:durableId="1009600934">
    <w:abstractNumId w:val="2"/>
  </w:num>
  <w:num w:numId="37" w16cid:durableId="1908177690">
    <w:abstractNumId w:val="36"/>
  </w:num>
  <w:num w:numId="38" w16cid:durableId="7373625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03"/>
    <w:rsid w:val="000843C0"/>
    <w:rsid w:val="00182CF8"/>
    <w:rsid w:val="00462003"/>
    <w:rsid w:val="00916E9C"/>
    <w:rsid w:val="00A3679F"/>
    <w:rsid w:val="00A62C4B"/>
    <w:rsid w:val="00A931F3"/>
    <w:rsid w:val="00B0247E"/>
    <w:rsid w:val="00B9340B"/>
    <w:rsid w:val="00CE5088"/>
    <w:rsid w:val="00D0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7CA74D"/>
  <w15:docId w15:val="{E08F991B-9BC0-4C11-84AF-BEADB701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003"/>
    <w:pPr>
      <w:spacing w:after="160" w:line="259" w:lineRule="auto"/>
    </w:pPr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62003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a4">
    <w:name w:val="Normal (Web)"/>
    <w:basedOn w:val="a"/>
    <w:uiPriority w:val="99"/>
    <w:unhideWhenUsed/>
    <w:rsid w:val="00462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2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200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462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3">
    <w:name w:val="c23"/>
    <w:basedOn w:val="a0"/>
    <w:rsid w:val="00B0247E"/>
  </w:style>
  <w:style w:type="character" w:customStyle="1" w:styleId="c2">
    <w:name w:val="c2"/>
    <w:basedOn w:val="a0"/>
    <w:rsid w:val="00B0247E"/>
  </w:style>
  <w:style w:type="paragraph" w:styleId="a8">
    <w:name w:val="Body Text"/>
    <w:basedOn w:val="a"/>
    <w:link w:val="a9"/>
    <w:uiPriority w:val="99"/>
    <w:semiHidden/>
    <w:unhideWhenUsed/>
    <w:rsid w:val="00B0247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0247E"/>
    <w:rPr>
      <w:rFonts w:ascii="Calibri" w:hAnsi="Calibri" w:cstheme="minorHAnsi"/>
    </w:rPr>
  </w:style>
  <w:style w:type="table" w:customStyle="1" w:styleId="TableNormal">
    <w:name w:val="Table Normal"/>
    <w:uiPriority w:val="2"/>
    <w:semiHidden/>
    <w:unhideWhenUsed/>
    <w:qFormat/>
    <w:rsid w:val="00B024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247E"/>
    <w:pPr>
      <w:widowControl w:val="0"/>
      <w:autoSpaceDE w:val="0"/>
      <w:autoSpaceDN w:val="0"/>
      <w:spacing w:before="68" w:after="0" w:line="240" w:lineRule="auto"/>
      <w:ind w:left="74"/>
    </w:pPr>
    <w:rPr>
      <w:rFonts w:ascii="Times New Roman" w:eastAsia="Times New Roman" w:hAnsi="Times New Roman" w:cs="Times New Roman"/>
    </w:rPr>
  </w:style>
  <w:style w:type="paragraph" w:customStyle="1" w:styleId="c10">
    <w:name w:val="c10"/>
    <w:basedOn w:val="a"/>
    <w:rsid w:val="00B02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First Indent"/>
    <w:basedOn w:val="a8"/>
    <w:link w:val="ab"/>
    <w:uiPriority w:val="99"/>
    <w:semiHidden/>
    <w:unhideWhenUsed/>
    <w:rsid w:val="00B0247E"/>
    <w:pPr>
      <w:spacing w:after="160"/>
      <w:ind w:firstLine="360"/>
    </w:pPr>
  </w:style>
  <w:style w:type="character" w:customStyle="1" w:styleId="ab">
    <w:name w:val="Красная строка Знак"/>
    <w:basedOn w:val="a9"/>
    <w:link w:val="aa"/>
    <w:uiPriority w:val="99"/>
    <w:semiHidden/>
    <w:rsid w:val="00B0247E"/>
    <w:rPr>
      <w:rFonts w:ascii="Calibri" w:hAnsi="Calibri" w:cstheme="minorHAnsi"/>
    </w:rPr>
  </w:style>
  <w:style w:type="character" w:customStyle="1" w:styleId="FontStyle207">
    <w:name w:val="Font Style207"/>
    <w:basedOn w:val="a0"/>
    <w:uiPriority w:val="99"/>
    <w:rsid w:val="00A3679F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A3679F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4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93</Pages>
  <Words>27603</Words>
  <Characters>157338</Characters>
  <Application>Microsoft Office Word</Application>
  <DocSecurity>0</DocSecurity>
  <Lines>1311</Lines>
  <Paragraphs>369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2023-10-18T00:54:00Z</cp:lastPrinted>
  <dcterms:created xsi:type="dcterms:W3CDTF">2023-10-16T05:45:00Z</dcterms:created>
  <dcterms:modified xsi:type="dcterms:W3CDTF">2023-10-18T14:07:00Z</dcterms:modified>
</cp:coreProperties>
</file>