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3CCF4" w14:textId="51A1999D" w:rsidR="00A3679F" w:rsidRDefault="00B9340B" w:rsidP="004620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979A31D" wp14:editId="1E7C1CE5">
            <wp:simplePos x="0" y="0"/>
            <wp:positionH relativeFrom="column">
              <wp:posOffset>-540292</wp:posOffset>
            </wp:positionH>
            <wp:positionV relativeFrom="paragraph">
              <wp:posOffset>600</wp:posOffset>
            </wp:positionV>
            <wp:extent cx="7188555" cy="9730639"/>
            <wp:effectExtent l="0" t="0" r="0" b="4445"/>
            <wp:wrapTight wrapText="bothSides">
              <wp:wrapPolygon edited="0">
                <wp:start x="0" y="0"/>
                <wp:lineTo x="0" y="21568"/>
                <wp:lineTo x="21524" y="21568"/>
                <wp:lineTo x="21524" y="0"/>
                <wp:lineTo x="0" y="0"/>
              </wp:wrapPolygon>
            </wp:wrapTight>
            <wp:docPr id="849418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555" cy="973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D0E0E7" w14:textId="77777777" w:rsidR="00A3679F" w:rsidRPr="00A3679F" w:rsidRDefault="00A3679F" w:rsidP="004620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92145C" w14:textId="77777777" w:rsidR="00462003" w:rsidRPr="00A3679F" w:rsidRDefault="00462003" w:rsidP="004620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DB3900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267B5C" w14:textId="77777777" w:rsidR="00462003" w:rsidRPr="00A3679F" w:rsidRDefault="00462003" w:rsidP="00462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Содержание</w:t>
      </w:r>
    </w:p>
    <w:p w14:paraId="39574167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74E31C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1. Целевой раздел.</w:t>
      </w:r>
    </w:p>
    <w:p w14:paraId="16398915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 1.1. Пояснительная записка.</w:t>
      </w:r>
    </w:p>
    <w:p w14:paraId="384CB149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 1.2. Цели и задачи реализации рабочей программы образования.</w:t>
      </w:r>
    </w:p>
    <w:p w14:paraId="713A225F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 1.3. Принципы реализации рабочей программы и организации   образовательного процесса.</w:t>
      </w:r>
    </w:p>
    <w:p w14:paraId="5E458315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 1.4.  Планируемые результаты на этапе завершения освоения программы </w:t>
      </w:r>
      <w:r w:rsidRPr="00A3679F">
        <w:rPr>
          <w:rFonts w:ascii="Times New Roman" w:hAnsi="Times New Roman" w:cs="Times New Roman"/>
          <w:sz w:val="28"/>
          <w:szCs w:val="28"/>
          <w:shd w:val="clear" w:color="auto" w:fill="FFFFFF"/>
        </w:rPr>
        <w:t>(к концу дошкольного возраста).</w:t>
      </w:r>
    </w:p>
    <w:p w14:paraId="2BC29E1D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 1.5. Педагогическая диагностика достижения планируемых результатов.</w:t>
      </w:r>
    </w:p>
    <w:p w14:paraId="64387E13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4979F0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2. Содержательный раздел.</w:t>
      </w:r>
    </w:p>
    <w:p w14:paraId="2BD7E0A1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 2.1. Содержание образовательной деятельности в подготовительной к школе группе по образовательным областям.</w:t>
      </w:r>
    </w:p>
    <w:p w14:paraId="13D13E4F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 2.2. Содержание образовательной деятельности в части, формируемой участниками образовательных отношений.</w:t>
      </w:r>
    </w:p>
    <w:p w14:paraId="5D500A8E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 2.3. Вариативные формы, способы, методы и средства реализации рабочей программы образования детей 6-7 лет.</w:t>
      </w:r>
    </w:p>
    <w:p w14:paraId="62B1C9B8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 2.4. Особенности образовательной деятельности разных видов и культурных практик.</w:t>
      </w:r>
    </w:p>
    <w:p w14:paraId="59947368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2.5. Особенности взаимодействия педагогического коллектива с семьями обучающихся.</w:t>
      </w:r>
    </w:p>
    <w:p w14:paraId="2F1C3546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3485C2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3. Организационный раздел.</w:t>
      </w:r>
    </w:p>
    <w:p w14:paraId="41FC60AF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 3.1. Психолого-педагогические условия реализации рабочей программы.</w:t>
      </w:r>
    </w:p>
    <w:p w14:paraId="0A15E10F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 3.2. Режим дня, планирование образовательной деятельности (сетка занятий).</w:t>
      </w:r>
    </w:p>
    <w:p w14:paraId="0467BADE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 3.3. Примерное распределение тем в течение года в подготовительной к школе группе (6-7 лет).</w:t>
      </w:r>
    </w:p>
    <w:p w14:paraId="1A7895E4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 3.4. Особенности </w:t>
      </w:r>
      <w:r w:rsidRPr="00A3679F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организации развивающей предметно-пространственной среды группы</w:t>
      </w:r>
      <w:r w:rsidRPr="00A3679F">
        <w:rPr>
          <w:rFonts w:ascii="Times New Roman" w:hAnsi="Times New Roman" w:cs="Times New Roman"/>
          <w:sz w:val="28"/>
          <w:szCs w:val="28"/>
        </w:rPr>
        <w:t>.</w:t>
      </w:r>
    </w:p>
    <w:p w14:paraId="1F1B0AFF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3.5. Материально-техническое обеспечение образовательного процесса в подготовительной к школе группе.</w:t>
      </w:r>
    </w:p>
    <w:p w14:paraId="6B8190D5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3.6. Перечень методических пособий, обеспечивающих реализацию образовательной деятельности в подготовительной к школе группе.</w:t>
      </w:r>
    </w:p>
    <w:p w14:paraId="649E1E0F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F407D5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DD3CD0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72C782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5CBF28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1E682E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8F6FED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C587F4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FD5F9A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51F65A" w14:textId="77777777" w:rsidR="00A3679F" w:rsidRDefault="00A3679F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9E1773" w14:textId="77777777" w:rsidR="00A3679F" w:rsidRPr="00A3679F" w:rsidRDefault="00A3679F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F00D5E" w14:textId="77777777" w:rsidR="00462003" w:rsidRPr="00A3679F" w:rsidRDefault="00462003" w:rsidP="00462003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t>Целевой раздел</w:t>
      </w:r>
    </w:p>
    <w:p w14:paraId="213DBB32" w14:textId="77777777" w:rsidR="00462003" w:rsidRPr="00A3679F" w:rsidRDefault="00462003" w:rsidP="00462003">
      <w:pPr>
        <w:pStyle w:val="a3"/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14:paraId="5843444E" w14:textId="77777777" w:rsidR="00462003" w:rsidRPr="00A3679F" w:rsidRDefault="00462003" w:rsidP="00462003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27A047B1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EB2598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 Рабочая программа образования детей 6-7 лет разработана в соответствии с Федеральной образовательной программой ДО и ФГОС ДО.</w:t>
      </w:r>
    </w:p>
    <w:p w14:paraId="3A0E1F52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Рабочая программа образования детей подготовительной к школе группы обеспечивает разностороннее развитие детей в возрасте от 6 до 7 лет с учётом их возрастных и индивидуальных особенностей по основным направлениям: социально-коммуникативному, познавательному, речевому, художественно-эстетическому и физическому.</w:t>
      </w:r>
    </w:p>
    <w:p w14:paraId="116D3D84" w14:textId="77777777" w:rsidR="00B0247E" w:rsidRPr="00A3679F" w:rsidRDefault="00B0247E" w:rsidP="00B0247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Авдеева Н.Н., Князева Н.Л., Стёркина Р.Б. Безопасность: Учебное пособие по основам безопасности жизнедеятельности детей старшего дошкольного возраста. </w:t>
      </w:r>
    </w:p>
    <w:p w14:paraId="26DDAB53" w14:textId="0160C151" w:rsidR="00B0247E" w:rsidRPr="00A3679F" w:rsidRDefault="00B0247E" w:rsidP="00B0247E">
      <w:pPr>
        <w:tabs>
          <w:tab w:val="left" w:pos="142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Лыкова И.А. «Цветные ладошки» Парциальная программа художественно-эстетического развития детей 2-7 лет в изобразительной деятельности (формирование эстетического отношения к миру).</w:t>
      </w:r>
      <w:r w:rsidRPr="00A367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A3679F">
        <w:rPr>
          <w:rStyle w:val="c2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Комплект программ «Юный эколог»  С. Н. Николаева;  </w:t>
      </w:r>
      <w:r w:rsidRPr="00A3679F">
        <w:rPr>
          <w:rStyle w:val="c2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М.: Мозаика – Синтез. Москва, 2016</w:t>
      </w:r>
      <w:r w:rsidRPr="00A3679F">
        <w:rPr>
          <w:rFonts w:ascii="Times New Roman" w:hAnsi="Times New Roman" w:cs="Times New Roman"/>
          <w:color w:val="000000" w:themeColor="text1"/>
          <w:sz w:val="28"/>
          <w:szCs w:val="28"/>
        </w:rPr>
        <w:t>, Методическая разработка «Я патриот»,</w:t>
      </w:r>
      <w:r w:rsidRPr="00A367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Парциальная программа Алексеева М.М., Яшина В.И. Методика развития речи и обучения родному языку дошкольников</w:t>
      </w:r>
      <w:r w:rsidRPr="00A3679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70DE4DB0" w14:textId="77777777" w:rsidR="00B0247E" w:rsidRPr="00A3679F" w:rsidRDefault="00B0247E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16044C" w14:textId="407B5438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Рабочая программа образования детей 6-7 лет разработана в соответствии со следующими нормативными документами:</w:t>
      </w:r>
    </w:p>
    <w:p w14:paraId="54AFC1C8" w14:textId="77777777" w:rsidR="00462003" w:rsidRPr="00A3679F" w:rsidRDefault="00462003" w:rsidP="0046200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</w:t>
      </w:r>
    </w:p>
    <w:p w14:paraId="75A9FE41" w14:textId="77777777" w:rsidR="00462003" w:rsidRPr="00A3679F" w:rsidRDefault="00462003" w:rsidP="0046200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Федеральный закон от 29 декабря 2012 г. № 273-ФЗ «Об образовании в Российской Федерации» (Собрание законодательства Российской Федерации, 2012, № 53, ст. 7598; 2022, № 41, ст. 6959)</w:t>
      </w:r>
    </w:p>
    <w:p w14:paraId="158BF356" w14:textId="77777777" w:rsidR="00462003" w:rsidRPr="00A3679F" w:rsidRDefault="00462003" w:rsidP="0046200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30 сентября 2022 г. № 874</w:t>
      </w:r>
    </w:p>
    <w:p w14:paraId="3502D720" w14:textId="77777777" w:rsidR="00462003" w:rsidRPr="00A3679F" w:rsidRDefault="00462003" w:rsidP="0046200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 октября 2013 г. № 1155 (зарегистрирован Министерством юстиции Российской Федерации 14 ноября 2013 г., регистрационный № 30384), с изменением, внесенным приказом Министерства просвещения Российской Федерации от 8 ноября.2022 г. № 955</w:t>
      </w:r>
    </w:p>
    <w:p w14:paraId="4903B8E5" w14:textId="77777777" w:rsidR="00462003" w:rsidRPr="00A3679F" w:rsidRDefault="00462003" w:rsidP="0046200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Санитарно-эпидемиологические требования - 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г. № 28 (зарегистрировано </w:t>
      </w:r>
      <w:r w:rsidRPr="00A3679F">
        <w:rPr>
          <w:rFonts w:ascii="Times New Roman" w:hAnsi="Times New Roman" w:cs="Times New Roman"/>
          <w:sz w:val="28"/>
          <w:szCs w:val="28"/>
        </w:rPr>
        <w:lastRenderedPageBreak/>
        <w:t>Министерством юстиции Российской Федерации 18 декабря 2020 г., регистрационный № 61573), действующим до 1 января 2027 г.</w:t>
      </w:r>
    </w:p>
    <w:p w14:paraId="2ED913F7" w14:textId="77777777" w:rsidR="00462003" w:rsidRPr="00A3679F" w:rsidRDefault="00462003" w:rsidP="0046200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Федеральная образовательная программа дошкольного образования (утверждена приказом Министерства просвещения Российской Федерации от 25 ноября 2022 г. № 1028)</w:t>
      </w:r>
    </w:p>
    <w:p w14:paraId="58DFBE59" w14:textId="77777777" w:rsidR="00462003" w:rsidRPr="00A3679F" w:rsidRDefault="00462003" w:rsidP="0046200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Основы государственной политики по сохранению и укреплению традиционных российских духовно-нравственных ценностей, утвержденные Указом Президента Российской Федерации от 9 ноября 2022 г. № 809</w:t>
      </w:r>
    </w:p>
    <w:p w14:paraId="1A965173" w14:textId="77777777" w:rsidR="00462003" w:rsidRPr="00A3679F" w:rsidRDefault="00462003" w:rsidP="0046200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Устав учреждения, образовательная программа ДОУ (название организации), программа воспитания ДОУ</w:t>
      </w:r>
    </w:p>
    <w:p w14:paraId="13BF5896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EB621A0" w14:textId="77777777" w:rsidR="00462003" w:rsidRPr="00A3679F" w:rsidRDefault="00462003" w:rsidP="00462003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3679F">
        <w:rPr>
          <w:rFonts w:ascii="Times New Roman" w:hAnsi="Times New Roman" w:cs="Times New Roman"/>
          <w:b/>
          <w:color w:val="auto"/>
          <w:sz w:val="28"/>
          <w:szCs w:val="28"/>
        </w:rPr>
        <w:t>1.2. Цели и задачи реализации рабочей программы</w:t>
      </w:r>
    </w:p>
    <w:p w14:paraId="1C34B445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F476F0" w14:textId="77777777" w:rsidR="00462003" w:rsidRPr="00A3679F" w:rsidRDefault="00462003" w:rsidP="0046200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Цель программы: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14:paraId="39838DAF" w14:textId="77777777" w:rsidR="00462003" w:rsidRPr="00A3679F" w:rsidRDefault="00462003" w:rsidP="0046200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Задачи программы:</w:t>
      </w:r>
    </w:p>
    <w:p w14:paraId="06DF4AC5" w14:textId="77777777" w:rsidR="00462003" w:rsidRPr="00A3679F" w:rsidRDefault="00462003" w:rsidP="00462003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14:paraId="3F441306" w14:textId="77777777" w:rsidR="00462003" w:rsidRPr="00A3679F" w:rsidRDefault="00462003" w:rsidP="00462003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14:paraId="319AB482" w14:textId="77777777" w:rsidR="00462003" w:rsidRPr="00A3679F" w:rsidRDefault="00462003" w:rsidP="00462003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14:paraId="170BA536" w14:textId="77777777" w:rsidR="00462003" w:rsidRPr="00A3679F" w:rsidRDefault="00462003" w:rsidP="00462003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14:paraId="34CDD51F" w14:textId="77777777" w:rsidR="00462003" w:rsidRPr="00A3679F" w:rsidRDefault="00462003" w:rsidP="00462003">
      <w:pPr>
        <w:pStyle w:val="a3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5775CB32" w14:textId="77777777" w:rsidR="00462003" w:rsidRPr="00A3679F" w:rsidRDefault="00462003" w:rsidP="00462003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t>1.3. Принципы реализации рабочей программы и организации   образовательного процесса</w:t>
      </w:r>
    </w:p>
    <w:p w14:paraId="5D011B33" w14:textId="77777777" w:rsidR="00462003" w:rsidRPr="00A3679F" w:rsidRDefault="00462003" w:rsidP="00462003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0E7D4BCC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Рабочая программа образования детей 6-7 лет построена на следующих принципах ДО, установленных ФГОС ДО:</w:t>
      </w:r>
    </w:p>
    <w:p w14:paraId="77D18388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1) полноценное проживание ребёнком всех этапов детства (младенческого, раннего и дошкольного возрастов), обогащение (амплификация) детского развития;</w:t>
      </w:r>
    </w:p>
    <w:p w14:paraId="3BB001FA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14:paraId="6A489A2D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lastRenderedPageBreak/>
        <w:t>3) 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работников3 (далее вместе - взрослые);</w:t>
      </w:r>
    </w:p>
    <w:p w14:paraId="7E4F9FB0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4) признание ребёнка полноценным участником (субъектом) образовательных отношений;</w:t>
      </w:r>
    </w:p>
    <w:p w14:paraId="4FAE1FFE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5) поддержка инициативы детей в различных видах деятельности;</w:t>
      </w:r>
    </w:p>
    <w:p w14:paraId="660E3341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6) сотрудничество ДОО с семьёй;</w:t>
      </w:r>
    </w:p>
    <w:p w14:paraId="49D1389A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7) приобщение детей к социокультурным нормам, традициям семьи, общества и государства;</w:t>
      </w:r>
    </w:p>
    <w:p w14:paraId="7A754CAD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8) формирование познавательных интересов и познавательных действий ребёнка в различных видах деятельности;</w:t>
      </w:r>
    </w:p>
    <w:p w14:paraId="010B75CC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14:paraId="2FB2CAC8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10) учёт этнокультурной ситуации развития детей.</w:t>
      </w:r>
    </w:p>
    <w:p w14:paraId="791A32EB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 </w:t>
      </w:r>
    </w:p>
    <w:p w14:paraId="7D206C06" w14:textId="77777777" w:rsidR="00462003" w:rsidRPr="00A3679F" w:rsidRDefault="00462003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t xml:space="preserve">1.4. </w:t>
      </w:r>
      <w:r w:rsidRPr="00A3679F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на этапе завершения освоения программы</w:t>
      </w:r>
    </w:p>
    <w:p w14:paraId="5FDD1425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5AB3EC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К</w:t>
      </w:r>
      <w:r w:rsidRPr="00A36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концу дошкольного возраста</w:t>
      </w:r>
      <w:r w:rsidRPr="00A367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14:paraId="15B52E77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у ребёнка сформированы основные психофизические и нравственно-волевые качества;</w:t>
      </w:r>
    </w:p>
    <w:p w14:paraId="62C45AE1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владеет основными движениями и элементами спортивных игр, может контролировать свои движение и управлять ими;</w:t>
      </w:r>
    </w:p>
    <w:p w14:paraId="21DF46CD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соблюдает элементарные правила здорового образа жизни и личной гигиены;</w:t>
      </w:r>
    </w:p>
    <w:p w14:paraId="0DABF0E1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</w:t>
      </w:r>
    </w:p>
    <w:p w14:paraId="1844A961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проявляет элементы творчества в двигательной деятельности; ребёнок проявляет нравственно-волевые качества, самоконтроль и может осуществлять анализ своей двигательной деятельности;</w:t>
      </w:r>
    </w:p>
    <w:p w14:paraId="1D22A636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14:paraId="554F3364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</w:t>
      </w:r>
    </w:p>
    <w:p w14:paraId="5A7371FF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</w:r>
    </w:p>
    <w:p w14:paraId="19E92858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соблюдает элементарные социальные нормы и правила поведения в различных видах деятельности, взаимоотношениях со взрослыми и сверстниками;</w:t>
      </w:r>
    </w:p>
    <w:p w14:paraId="20BD703E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- ребёнок владеет средствами общения и способами взаимодействия со взрослыми и сверстниками; способен понимать и учитывать интересы и чувства других; </w:t>
      </w:r>
      <w:r w:rsidRPr="00A3679F">
        <w:rPr>
          <w:rFonts w:ascii="Times New Roman" w:hAnsi="Times New Roman" w:cs="Times New Roman"/>
          <w:sz w:val="28"/>
          <w:szCs w:val="28"/>
        </w:rPr>
        <w:lastRenderedPageBreak/>
        <w:t>договариваться и дружить со сверстниками; старается разрешать возникающие конфликты конструктивными способами;</w:t>
      </w:r>
    </w:p>
    <w:p w14:paraId="1E87BDD0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 ребёнок стремится сохранять позитивную самооценку;</w:t>
      </w:r>
    </w:p>
    <w:p w14:paraId="58898C62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проявляет положительное отношение к миру, разным видам труда, другим людям и самому себе;</w:t>
      </w:r>
    </w:p>
    <w:p w14:paraId="2FDB71CE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у ребёнка выражено стремление заниматься социально значимой деятельностью;</w:t>
      </w:r>
    </w:p>
    <w:p w14:paraId="10A9BC63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способен откликаться на эмоции близких людей, проявлять эмпатию (сочувствие, сопереживание, содействие);</w:t>
      </w:r>
    </w:p>
    <w:p w14:paraId="5AACDF8E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способен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14:paraId="35093044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14:paraId="3C8D66D6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14:paraId="17AEFA2F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14:paraId="2EC099C4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</w:r>
    </w:p>
    <w:p w14:paraId="2DD7D2FD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деятельности;</w:t>
      </w:r>
    </w:p>
    <w:p w14:paraId="4BC60522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</w:r>
    </w:p>
    <w:p w14:paraId="06BFBF4C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</w:r>
    </w:p>
    <w:p w14:paraId="051A8734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lastRenderedPageBreak/>
        <w:t>- ребёнок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</w:r>
    </w:p>
    <w:p w14:paraId="65C17908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</w:t>
      </w:r>
    </w:p>
    <w:p w14:paraId="4A4D0903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14:paraId="085FA185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14:paraId="57C40E3B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14:paraId="1762E000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</w:r>
    </w:p>
    <w:p w14:paraId="47382F6D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ситуации;</w:t>
      </w:r>
    </w:p>
    <w:p w14:paraId="518030C1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</w:t>
      </w:r>
    </w:p>
    <w:p w14:paraId="3DDB32E1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проявляет интерес к игровому экспериментированию с предметами, 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участниками;</w:t>
      </w:r>
    </w:p>
    <w:p w14:paraId="1D3BC89E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ребёнок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14:paraId="198C17F0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263CAD48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C8B1CB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1C81D0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81838D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942484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62C355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7F110E" w14:textId="4949B2F2" w:rsidR="00462003" w:rsidRPr="00A3679F" w:rsidRDefault="00462003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t>1.5. Педагогическая диагностика достижения планируемых результатов</w:t>
      </w:r>
    </w:p>
    <w:p w14:paraId="5BBE08C5" w14:textId="77777777" w:rsidR="00462003" w:rsidRPr="00A3679F" w:rsidRDefault="00462003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6360BC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Планируемые результаты освоения программы образования детей 6-7 лет заданы как целевые ориентиры и представляют собой социально-нормативные возрастные характеристики возможных достижений ребёнка старшего дошкольного возраста.</w:t>
      </w:r>
    </w:p>
    <w:p w14:paraId="1382C6BE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Целевые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детей.</w:t>
      </w:r>
    </w:p>
    <w:p w14:paraId="1B0F3494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Освоение рабочей программы не сопровождается проведением промежуточных аттестаций и итоговой аттестации обучающихся. Педагогическая диагностика направлена на оценку индивидуального развития детей старшего дошкольного возраста, на основе которой определяется эффективность педагогических действий и осуществляется их дальнейшее планирование.</w:t>
      </w:r>
    </w:p>
    <w:p w14:paraId="3160C52B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14:paraId="6878CD53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1)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14:paraId="7D69C6A9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2) оптимизации работы с группой детей.</w:t>
      </w:r>
    </w:p>
    <w:p w14:paraId="5DF7359B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62003" w:rsidRPr="00A3679F" w:rsidSect="008C5859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 w:rsidRPr="00A3679F">
        <w:rPr>
          <w:rFonts w:ascii="Times New Roman" w:hAnsi="Times New Roman" w:cs="Times New Roman"/>
          <w:sz w:val="28"/>
          <w:szCs w:val="28"/>
        </w:rPr>
        <w:t xml:space="preserve">  Основным методом педагогической диагностики является наблюдение. 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Педагог наблюдает за поведением ребёнка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наблюдения педагог отмечает особенности проявления ребёнком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 Фиксация данных наблюдения позволит педагогу выявить и проанализировать динамику в развитии ребёнка на определенном возрастном этапе, а также скорректировать образовательную деятельность с учётом индивидуальных особенностей развития ребёнка и его потребностей.</w:t>
      </w:r>
    </w:p>
    <w:p w14:paraId="6FD07105" w14:textId="77777777" w:rsidR="00462003" w:rsidRPr="00A3679F" w:rsidRDefault="00462003" w:rsidP="00462003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lastRenderedPageBreak/>
        <w:t>Содержательный раздел</w:t>
      </w:r>
    </w:p>
    <w:p w14:paraId="2A8CB45E" w14:textId="77777777" w:rsidR="00462003" w:rsidRPr="00A3679F" w:rsidRDefault="00462003" w:rsidP="00462003">
      <w:pPr>
        <w:pStyle w:val="a3"/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14:paraId="72F0552F" w14:textId="77777777" w:rsidR="00462003" w:rsidRPr="00A3679F" w:rsidRDefault="00462003" w:rsidP="00462003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t xml:space="preserve">Содержание образовательной деятельности </w:t>
      </w:r>
      <w:r w:rsidRPr="00A3679F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 подготовительной к школе группе </w:t>
      </w:r>
      <w:r w:rsidRPr="00A3679F">
        <w:rPr>
          <w:rFonts w:ascii="Times New Roman" w:hAnsi="Times New Roman" w:cs="Times New Roman"/>
          <w:b/>
          <w:sz w:val="28"/>
          <w:szCs w:val="28"/>
        </w:rPr>
        <w:t>по образовательным областям</w:t>
      </w:r>
    </w:p>
    <w:p w14:paraId="0900E084" w14:textId="77777777" w:rsidR="00462003" w:rsidRPr="00A3679F" w:rsidRDefault="00462003" w:rsidP="0046200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36"/>
        <w:gridCol w:w="11024"/>
      </w:tblGrid>
      <w:tr w:rsidR="00462003" w:rsidRPr="00A3679F" w14:paraId="20CE4A88" w14:textId="77777777" w:rsidTr="009749B2">
        <w:tc>
          <w:tcPr>
            <w:tcW w:w="14843" w:type="dxa"/>
            <w:gridSpan w:val="2"/>
          </w:tcPr>
          <w:p w14:paraId="01B1E5EC" w14:textId="77777777" w:rsidR="00462003" w:rsidRPr="00A3679F" w:rsidRDefault="00462003" w:rsidP="009749B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ОО Социально-коммуникативное развитие</w:t>
            </w:r>
          </w:p>
        </w:tc>
      </w:tr>
      <w:tr w:rsidR="00462003" w:rsidRPr="00A3679F" w14:paraId="29F9F576" w14:textId="77777777" w:rsidTr="009749B2">
        <w:tc>
          <w:tcPr>
            <w:tcW w:w="3539" w:type="dxa"/>
          </w:tcPr>
          <w:p w14:paraId="250DF4F0" w14:textId="77777777" w:rsidR="00462003" w:rsidRPr="00A3679F" w:rsidRDefault="00462003" w:rsidP="009749B2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Основные задачи образовательной деятельности</w:t>
            </w:r>
          </w:p>
        </w:tc>
        <w:tc>
          <w:tcPr>
            <w:tcW w:w="11304" w:type="dxa"/>
          </w:tcPr>
          <w:p w14:paraId="237A6824" w14:textId="77777777" w:rsidR="00462003" w:rsidRPr="00A3679F" w:rsidRDefault="00462003" w:rsidP="009749B2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Содержание образовательной деятельности</w:t>
            </w:r>
          </w:p>
        </w:tc>
      </w:tr>
      <w:tr w:rsidR="00462003" w:rsidRPr="00A3679F" w14:paraId="05A75FB5" w14:textId="77777777" w:rsidTr="009749B2">
        <w:tc>
          <w:tcPr>
            <w:tcW w:w="3539" w:type="dxa"/>
          </w:tcPr>
          <w:p w14:paraId="754A752C" w14:textId="77777777" w:rsidR="00462003" w:rsidRPr="00A3679F" w:rsidRDefault="00462003" w:rsidP="009749B2">
            <w:pPr>
              <w:spacing w:before="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сфере социальных отношений:</w:t>
            </w:r>
          </w:p>
          <w:p w14:paraId="447E19DC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поддерживать положительную самооценку ребёнка, уверенность в себе, осознание роста своих достижений, чувства собственного достоинства, стремления стать школьником;</w:t>
            </w:r>
          </w:p>
          <w:p w14:paraId="34B2F6F2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обогащать опыт применения разнообразных способов взаимодействия со взрослыми и сверстниками; развитие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начал социально-значимой активности;</w:t>
            </w:r>
          </w:p>
          <w:p w14:paraId="50B87C94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обогащать эмоциональный опыт ребёнка, развивать способность ребёнка распознавать свои переживания и эмоции окружающих, осуществлять выбор социально одобряемых действий в конкретных ситуациях и обосновывать свои намерения и ценностные ориентации;</w:t>
            </w:r>
          </w:p>
          <w:p w14:paraId="50900B5D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развивать способность ребёнка понимать и учитывать интересы и чувства других; договариваться и дружить со сверстниками; разрешать возникающие конфликты конструктивными способами;</w:t>
            </w:r>
          </w:p>
          <w:p w14:paraId="4110C135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воспитывать привычки культурного поведения и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общения с людьми, основ этикета, правил поведения в общественных местах.</w:t>
            </w:r>
          </w:p>
          <w:p w14:paraId="3AD0E09A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области формирования основ гражданственности и патриотизма:</w:t>
            </w:r>
          </w:p>
          <w:p w14:paraId="7A453F52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воспитывать патриотические и интернациональные чувства, уважительное</w:t>
            </w:r>
          </w:p>
          <w:p w14:paraId="4D9B22A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отношение к Родине, к представителям разных национальностей, интерес к их культуре и обычаям;</w:t>
            </w:r>
          </w:p>
          <w:p w14:paraId="538D2FDE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расширять представления детей о государственных праздниках и поддерживать интерес детей к событиям, происходящим в стране, развивать чувство гордости за достижения страны в области спорта, науки и искусства, служения и верности интересам страны;</w:t>
            </w:r>
          </w:p>
          <w:p w14:paraId="6A723143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знакомить с целями и доступными практиками волонтерства в России и включать детей при поддержке взрослых в социальные акции, волонтерские мероприятия в ДОО и в населенном пункте;</w:t>
            </w:r>
          </w:p>
          <w:p w14:paraId="39D8BA78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развивать интерес детей к населенному пункту, в котором живет, переживание чувства удивления, восхищения достопримечательностями, событиями прошлого и настоящего; поощрять активное участие в праздновании событий, связанных с его местом проживания.</w:t>
            </w:r>
          </w:p>
          <w:p w14:paraId="4A767359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сфере трудового воспитания:</w:t>
            </w:r>
          </w:p>
          <w:p w14:paraId="3D33EA6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развивать ценностное отношение к труду взрослых;</w:t>
            </w:r>
          </w:p>
          <w:p w14:paraId="0BB57AA5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формировать представления о труде как ценности общества, о разнообразии и взаимосвязи видов труда и профессий;</w:t>
            </w:r>
          </w:p>
          <w:p w14:paraId="4C2EC902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формировать элементы финансовой грамотности, осознания материальных возможностей родителей (законных представителей), ограниченности материальных ресурсов;</w:t>
            </w:r>
          </w:p>
          <w:p w14:paraId="39E22CFD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развивать интерес и самостоятельность в разных видах доступного труда, умения включаться в реальные трудовые связи со взрослыми и сверстниками; поддерживать освоение умений сотрудничества в совместном труде; </w:t>
            </w:r>
          </w:p>
          <w:p w14:paraId="34E4C8E4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воспитывать ответственность, добросовестность,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стремление к участию в труде взрослых, оказанию посильной помощи.</w:t>
            </w:r>
          </w:p>
          <w:p w14:paraId="47FBAAA5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области формирования безопасного поведения:</w:t>
            </w:r>
          </w:p>
          <w:p w14:paraId="1CCE514A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формировать представления об опасных для человека ситуациях в быту, в природе и способах правильного поведения; о правилах безопасности дорожного движения в качестве пешехода и пассажира транспортного средства;</w:t>
            </w:r>
          </w:p>
          <w:p w14:paraId="32113317" w14:textId="77777777" w:rsidR="00462003" w:rsidRPr="00A3679F" w:rsidRDefault="00462003" w:rsidP="009749B2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воспитывать осторожное и осмотрительное отношение к потенциально опасным для человека ситуациям в общении, в быту, на улице, в природе, в сети Интернет.</w:t>
            </w:r>
          </w:p>
        </w:tc>
        <w:tc>
          <w:tcPr>
            <w:tcW w:w="11304" w:type="dxa"/>
          </w:tcPr>
          <w:p w14:paraId="58E1BD77" w14:textId="77777777" w:rsidR="00462003" w:rsidRPr="00A3679F" w:rsidRDefault="00462003" w:rsidP="009749B2">
            <w:pPr>
              <w:spacing w:before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 сфере социальных отношений</w:t>
            </w:r>
          </w:p>
          <w:p w14:paraId="672E5C5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обеспечивает детям возможность осознания и признания собственных ошибок, рефлексии качества решения поставленных задач, определения путей развития. Знакомит детей с их правами, возможными вариантами поведения и реакций в случае их нарушения. Воспитывает осознанное отношение к своему будущему и стремление быть полезным обществу.</w:t>
            </w:r>
          </w:p>
          <w:p w14:paraId="789954D6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знакомит детей с изменением позиции человека с возрастом (ребёнок посещает ДОО, затем учится в общеобразовательной организации, в колледже, вузе, взрослый работает, пожилой человек передаёт опыт последующим поколениям). Объясняет детям о необходимости укрепления связи между поколениями, взаимной поддержки детей и взрослых.</w:t>
            </w:r>
          </w:p>
          <w:p w14:paraId="2D5890C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Обогащает представления детей об общеобразовательной организации, школьниках, учителе; поддерживает стремление к школьному обучению, к познанию, освоению чтения, письма. Расширяет представление о роли общеобразовательной организации в жизни людей.</w:t>
            </w:r>
          </w:p>
          <w:p w14:paraId="39B6DFA9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 развивает умение детей распознавать собственные эмоции и чувства, понимать чувства и переживания окружающих; учит понимать эмоциональное состояние сверстников по невербальным признакам (обращает внимание на мимику, позу, поведение); помогает находить причины и следствия возникновения эмоций, анализировать свои переживания и рассказывать о них; использовать социально приемлемые способы проявления эмоций и доступных возрасту способы произвольной регуляции эмоциональных состояний (сменить вид деятельности и прочее). Демонстрирует детям отражение эмоциональных состояний в природе и произведениях искусства.</w:t>
            </w:r>
          </w:p>
          <w:p w14:paraId="37AF272B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Расширяет представления о семье, семейных и родственных отношениях: взаимные чувства, правила общения в семье, значимые и памятные события, досуг семьи, семейный бюджет.</w:t>
            </w:r>
          </w:p>
          <w:p w14:paraId="557E6F1E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Обогащает представления о нравственных качествах людей, их проявлении в поступках и взаимоотношениях.</w:t>
            </w:r>
          </w:p>
          <w:p w14:paraId="6E79AB36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развивает умение сотрудничать со сверстниками: побуждает к обсуждению планов, советуется с детьми по поводу дел в группе; поддерживает обращённость и интерес к мнению сверстника, инициирует ситуации взаимопомощи детей в различных видах деятельности; подчёркивает ценность каждого ребёнка и его вклада в общее дело; способствует тому, чтобы дети в течение дня в различных видах деятельности выбирали партнеров по интересам; помогает устанавливать детям темп совместных действий.</w:t>
            </w:r>
          </w:p>
          <w:p w14:paraId="4CAA243D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Воспитывает привычку без напоминаний использовать в общении со сверстниками и взрослыми формулы словесной вежливости (приветствие, прощание, просьбы, извинения).</w:t>
            </w:r>
          </w:p>
          <w:p w14:paraId="363D081C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Приучает детей самостоятельно соблюдать установленный порядок поведения в группе, регулировать собственную активность. Обогащает представления о том, что они самые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старшие среди детей в ДОО, показывают другим хороший пример, заботятся о малышах, помогают взрослым, готовятся к обучению в общеобразовательной организации.</w:t>
            </w:r>
          </w:p>
          <w:p w14:paraId="5E6CECBE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В области формирования основ гражданственности и патриотизма</w:t>
            </w:r>
          </w:p>
          <w:p w14:paraId="13C3154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воспитывает патриотические и интернациональные чувства, уважительное отношение к нашей Родине - России. Знакомит детей с признаками и характеристиками государства с учётом возрастных особенностей восприятия ими информации (территория государства и его границы, столица и так далее). Рассказывает, что Россия - самая большая страна мира и показывает на глобусе и карте. Расширяет представления о столице России - Москве и об административном центре федерального округа, на территории которого проживают дети. Знакомит с основными положениями порядка использования государственной символики (бережно хранить, вставать во время исполнения гимна страны).</w:t>
            </w:r>
          </w:p>
          <w:p w14:paraId="3E153AD6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Обогащает представления о том, что в нашей стране мирно живут люди разных национальностей, воспитывает уважение к представителям разных национальностей, интерес к их культуре и обычаям.</w:t>
            </w:r>
          </w:p>
          <w:p w14:paraId="4F7EF3FD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Знакомит детей с назначением и доступными практиками волонтерства в России, вызывает эмоциональный отклик, осознание важности и значимости волонтерского движения. Предлагает детям при поддержке родителей (законных представителей) включиться в социальные акции, волонтёрские мероприятия в ДОО и в населенном пункте.</w:t>
            </w:r>
          </w:p>
          <w:p w14:paraId="54631F5B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Расширяет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защитника Отечества, День Победы, Всемирный день авиации и космонавтики. Знакомит детей с праздниками: День полного освобождения Ленинграда от фашистской блокады; Международный день родного языка, День добровольца (волонтёра) в России, День Конституции Российской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Федерации. Включает детей в празднование событий, связанных с жизнью населённого пункта, - День рождения города, празднование военных триумфов, памятные даты, связанные с жизнью и творчеством знаменитых горожан. Поощряет интерес детей к событиям, происходящим в стране, воспитывает чувство гордости за её достижения. Воспитывает уважение к защитникам Отечества, к памяти павших бойцов.</w:t>
            </w:r>
          </w:p>
          <w:p w14:paraId="79B6B5DB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Развивает интерес детей к населённому пункту, в котором живут, переживание чувства удивления, восхищения достопримечательностями, событиям прошлого и настоящего. Способствует проявлению активной деятельностной позиции детей: непосредственное познание достопримечательностей родного населённого пункта на прогулках и экскурсиях, чтение произведений детской литературы, в которой представлена художественно-эстетическая оценка родного края. Учит детей действовать с картой, создавать коллажи и макеты локаций, использовать макеты в различных видах деятельности. Знакомит детей с жизнью и творчеством знаменитых горожан; с профессиями, связанными со спецификой родного населённого пункта.</w:t>
            </w:r>
          </w:p>
          <w:p w14:paraId="716B7D8E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В сфере трудового воспитания</w:t>
            </w:r>
          </w:p>
          <w:p w14:paraId="43BC991C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расширяет и углубляет представления о труде взрослых путем знакомства детей с разными профессиями, рассказывает о современных профессиях, возникших в связи с потребностями людей. Организует встречи детей с представителями разных профессий, организует экскурсии с целью продемонстрировать реальные трудовые действия и взаимоотношения специалистов на работе, организует просмотры видеофильмов, мультфильмов, чтение художественно литературы для знакомства детей с многообразием профессий современного человека.</w:t>
            </w:r>
          </w:p>
          <w:p w14:paraId="354AAFF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Организует этические беседы с детьми с целью обсуждения требований, предъявляемых к человеку определенной профессии, раскрывает личностные качества, помогающие человеку стать профессионалом и качественно выполнять профессиональные обязанности.</w:t>
            </w:r>
          </w:p>
          <w:p w14:paraId="0D4EA7E6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 создаёт игровые и проблемные ситуации для расширения представлений детей об обмене ценностями в процессе производства и потребления товаров и услуг, о денежных отношениях в сфере обмена товаров и услуг, развития умений бережливости, рационального поведения в процессе реализации обменных операций: деньги - товар (продажа - покупка), формирует представления о реальной стоимости и цене отдельных продуктов питания, игрушек, детских книг.</w:t>
            </w:r>
          </w:p>
          <w:p w14:paraId="1D8BE95D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В процессе обсуждения с детьми основ финансовой грамотности педагог формирует элементы культуры потребления: бережного отношения к ресурсам потребления: воде, электричеству, продуктам питания, одежде, обуви, жилищу.</w:t>
            </w:r>
          </w:p>
          <w:p w14:paraId="1B84613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Поощряет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деятельности), создаёт проблемные и игровые ситуации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хозяйственно-бытового труда: вымыть тарелку после обеда, вытереть пыль в комнате, застелить кровать, погладить носовой платок, покормить домашнего питомца и тому подобное.</w:t>
            </w:r>
          </w:p>
          <w:p w14:paraId="409238F2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Поддерживает коллективное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результата, знакомит детей с правилами использования инструментов труда - ножниц, иголки и тому подобное.</w:t>
            </w:r>
          </w:p>
          <w:p w14:paraId="449F7E12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В области формирования безопасного поведения</w:t>
            </w:r>
          </w:p>
          <w:p w14:paraId="35B4506E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Педагог осуществляет ознакомление детей с правилами безопасного поведения в ситуациях, создающих угрозу жизни и здоровью ребёнка (погас свет, остался один в темноте, потерялся на улице, в лесу, в магазине, во время массового праздника, получил травму (ушиб, порез) и тому подобное). Создавая игровые, проблемные ситуации, досуги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детей, педагог активизирует самостоятельный опыт детей в области безопасного поведения, позволяет детям демонстрировать сформированные умения, связанные с безопасным поведением.</w:t>
            </w:r>
          </w:p>
          <w:p w14:paraId="617E6845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инициирует самостоятельность и активность детей в соблюдении норм и правил безопасного поведения, ободряет похвалой правильно выполненные действия.</w:t>
            </w:r>
          </w:p>
          <w:p w14:paraId="497316E0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рассказывает детям об элементарных правилах оказания первой медицинской помощи при первых признаках недомогания, травмах, ушибах. Закрепляет через организацию дидактических игр, упражнений действия детей, связанные с оказанием первой медицинской помощи.</w:t>
            </w:r>
          </w:p>
          <w:p w14:paraId="5F417A39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Организует встречи детей со специалистами, чьи профессии связаны с безопасностью (врач скорой помощи, врач - травматолог, полицейский, охранник в ДОО, пожарный и другие) с целью обогащения представлений детей о безопасном поведении дома, на улице, в природе, в ДОО, в местах большого скопления людей: в магазинах, на вокзалах, на праздниках, в развлекательных центрах и парках.</w:t>
            </w:r>
          </w:p>
          <w:p w14:paraId="6DFAB74B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Обсуждает с детьми правила безопасного общения и взаимодействия со сверстниками в разных жизненных ситуациях, поощряет стремление детей дошкольного возраста создать правила безопасного общения в группе.</w:t>
            </w:r>
          </w:p>
          <w:p w14:paraId="4656A93D" w14:textId="77777777" w:rsidR="00462003" w:rsidRPr="00A3679F" w:rsidRDefault="00462003" w:rsidP="009749B2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Обсуждает с детьми безопасные правила использования цифровых ресурсов, правила пользования мобильными телефонами с учётом требований Санитарных правил.</w:t>
            </w:r>
          </w:p>
        </w:tc>
      </w:tr>
      <w:tr w:rsidR="00462003" w:rsidRPr="00A3679F" w14:paraId="433E14AF" w14:textId="77777777" w:rsidTr="009749B2">
        <w:tc>
          <w:tcPr>
            <w:tcW w:w="14843" w:type="dxa"/>
            <w:gridSpan w:val="2"/>
          </w:tcPr>
          <w:p w14:paraId="010F4E5E" w14:textId="77777777" w:rsidR="00462003" w:rsidRPr="00A3679F" w:rsidRDefault="00462003" w:rsidP="009749B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Совокупные задачи воспитания в рамках ОО Социально-коммуникативное развитие</w:t>
            </w:r>
          </w:p>
        </w:tc>
      </w:tr>
      <w:tr w:rsidR="00462003" w:rsidRPr="00A3679F" w14:paraId="03A16DAE" w14:textId="77777777" w:rsidTr="009749B2">
        <w:tc>
          <w:tcPr>
            <w:tcW w:w="14843" w:type="dxa"/>
            <w:gridSpan w:val="2"/>
          </w:tcPr>
          <w:p w14:paraId="3FAC61AE" w14:textId="77777777" w:rsidR="00462003" w:rsidRPr="00A3679F" w:rsidRDefault="00462003" w:rsidP="009749B2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 «Родина», «Природа», «Семья», «Человек», «Жизнь», «Милосердие», «Добро», «Дружба», «Сотрудничество», «Труд».</w:t>
            </w:r>
          </w:p>
          <w:p w14:paraId="532C28ED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Это предполагает решение задач нескольких направлений воспитания:</w:t>
            </w:r>
          </w:p>
          <w:p w14:paraId="602AE855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воспитание уважения к своей семье, своему населенному пункту, родному краю, своей стране;</w:t>
            </w:r>
          </w:p>
          <w:p w14:paraId="691FF5B8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14:paraId="0A2282D1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воспитание ценностного отношения к культурному наследию своего народа, к нравственным и культурным традициям России;</w:t>
            </w:r>
          </w:p>
          <w:p w14:paraId="69013FC6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14:paraId="6FF88371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14:paraId="2BD77133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14:paraId="031E81C8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14:paraId="44657760" w14:textId="77777777" w:rsidR="00462003" w:rsidRPr="00A3679F" w:rsidRDefault="00462003" w:rsidP="009749B2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формирование способности бережно и уважительно относиться к результатам своего труда и труда других людей.</w:t>
            </w:r>
          </w:p>
        </w:tc>
      </w:tr>
    </w:tbl>
    <w:p w14:paraId="62F9617C" w14:textId="77777777" w:rsidR="00462003" w:rsidRPr="00A3679F" w:rsidRDefault="00462003" w:rsidP="0046200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66"/>
        <w:gridCol w:w="10894"/>
      </w:tblGrid>
      <w:tr w:rsidR="00462003" w:rsidRPr="00A3679F" w14:paraId="522F8B70" w14:textId="77777777" w:rsidTr="009749B2">
        <w:tc>
          <w:tcPr>
            <w:tcW w:w="14843" w:type="dxa"/>
            <w:gridSpan w:val="2"/>
          </w:tcPr>
          <w:p w14:paraId="141DB182" w14:textId="77777777" w:rsidR="00462003" w:rsidRPr="00A3679F" w:rsidRDefault="00462003" w:rsidP="009749B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ОО Познавательное развитие</w:t>
            </w:r>
          </w:p>
        </w:tc>
      </w:tr>
      <w:tr w:rsidR="00462003" w:rsidRPr="00A3679F" w14:paraId="23B510B3" w14:textId="77777777" w:rsidTr="009749B2">
        <w:tc>
          <w:tcPr>
            <w:tcW w:w="3681" w:type="dxa"/>
          </w:tcPr>
          <w:p w14:paraId="05051EE8" w14:textId="77777777" w:rsidR="00462003" w:rsidRPr="00A3679F" w:rsidRDefault="00462003" w:rsidP="009749B2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Основные задачи образовательной деятельности</w:t>
            </w:r>
          </w:p>
        </w:tc>
        <w:tc>
          <w:tcPr>
            <w:tcW w:w="11162" w:type="dxa"/>
          </w:tcPr>
          <w:p w14:paraId="307F6E3E" w14:textId="77777777" w:rsidR="00462003" w:rsidRPr="00A3679F" w:rsidRDefault="00462003" w:rsidP="009749B2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Содержание образовательной деятельности</w:t>
            </w:r>
          </w:p>
        </w:tc>
      </w:tr>
      <w:tr w:rsidR="00462003" w:rsidRPr="00A3679F" w14:paraId="59B62062" w14:textId="77777777" w:rsidTr="009749B2">
        <w:tc>
          <w:tcPr>
            <w:tcW w:w="3681" w:type="dxa"/>
          </w:tcPr>
          <w:p w14:paraId="744E6423" w14:textId="77777777" w:rsidR="00462003" w:rsidRPr="00A3679F" w:rsidRDefault="00462003" w:rsidP="009749B2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расширять самостоятельность, поощрять творчество детей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познавательно-исследовательской деятельности, избирательность познавательных интересов;</w:t>
            </w:r>
          </w:p>
          <w:p w14:paraId="7E648CF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развивать умения детей включаться в коллективное исследование, обсуждать его ход, договариваться о совместных продуктивных действиях, выдвигать и доказывать свои предположения, представлять совместные результаты познания;</w:t>
            </w:r>
          </w:p>
          <w:p w14:paraId="7281FD42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обогащать пространственные и временные представления, поощрять использование счета, вычислений, измерения, логических операций для познания и преобразования предметов окружающего мира;</w:t>
            </w:r>
          </w:p>
          <w:p w14:paraId="7FDDB918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развивать умения детей применять некоторые цифровые средства для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познания окружающего мира, соблюдая правила их безопасного использования;</w:t>
            </w:r>
          </w:p>
          <w:p w14:paraId="7812D21D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закреплять и расширять представления детей о способах взаимодействия со взрослыми и сверстниками в разных видах деятельности, развивать чувство собственной компетентности в решении различных познавательных задач;</w:t>
            </w:r>
          </w:p>
          <w:p w14:paraId="0513A13E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расширять представления о культурно-исторических событиях малой родины и Отечества, развивать интерес к достопримечательностям родной страны, её традициям и праздникам; воспитывать эмоционально-положительное отношение к ним;</w:t>
            </w:r>
          </w:p>
          <w:p w14:paraId="5D1D80FE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формировать представления детей о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многообразии стран и народов мира;</w:t>
            </w:r>
          </w:p>
          <w:p w14:paraId="4FEA7653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расширять и уточнять представления детей о богатстве природного мира в разных регионах России и на планете, о некоторых способах приспособления животных и растений к среде обитания, их потребностях, образе жизни живой природы и человека в разные сезоны года, закреплять умения классифицировать объекты живой природы;</w:t>
            </w:r>
          </w:p>
          <w:p w14:paraId="70CA3720" w14:textId="77777777" w:rsidR="00462003" w:rsidRPr="00A3679F" w:rsidRDefault="00462003" w:rsidP="009749B2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расширять и углублять представления детей о неживой природе и её свойствах, их использовании человеком, явлениях природы, воспитывать бережное и заботливое отношения к ней, формировать представления о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профессиях, связанных с природой и её защитой.</w:t>
            </w:r>
          </w:p>
        </w:tc>
        <w:tc>
          <w:tcPr>
            <w:tcW w:w="11162" w:type="dxa"/>
          </w:tcPr>
          <w:p w14:paraId="18B1B2D3" w14:textId="77777777" w:rsidR="00462003" w:rsidRPr="00A3679F" w:rsidRDefault="00462003" w:rsidP="009749B2">
            <w:pPr>
              <w:spacing w:before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Сенсорные эталоны и познавательные действия</w:t>
            </w:r>
          </w:p>
          <w:p w14:paraId="7426073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процессе исследовательской деятельности педагог совершенствует способы познания свойств и отношений между различными предметами, сравнения нескольких предметов по 4-6 основаниям с выделением сходства, отличия свойств материалов.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цветов, оттенков цвета, умения смешивать цвета для получения нужного тона и оттенка.</w:t>
            </w:r>
          </w:p>
          <w:p w14:paraId="71EFBC84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поддерживает стремление детей к самостоятельному выбору способов осуществления разных видов познавательной деятельности, обеспечению самоконтроля и взаимоконтроля результатов деятельности и отдельных действий во взаимодействии со сверстниками, использованию разных форм совместной познавательной деятельности. Поощряет умение детей обсуждать проблему, совместно находить способы её решения, проявлять инициативу.</w:t>
            </w:r>
          </w:p>
          <w:p w14:paraId="152017C1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Обогащает представления о цифровых средствах познания окружающего мира, закрепляет правила безопасного обращения с ними.</w:t>
            </w:r>
          </w:p>
          <w:p w14:paraId="0B3C0E13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Математические представления</w:t>
            </w:r>
          </w:p>
          <w:p w14:paraId="19F4A2E8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формирует у детей умения использовать для познания объектов и явлений окружающего мира математические способы нахождения решений: вычисление, измерение, сравнение по количеству, форме и величине с помощью условной меры, создание планов, схем, использование знаков, эталонов и другое.</w:t>
            </w:r>
          </w:p>
          <w:p w14:paraId="591A5401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В процессе специально организованной деятельности совершенствует умения считать в прямом и обратном порядке, знакомит с составом чисел из двух меньших в пределах первого десятка, закрепляет знания о цифрах, развивает умение составлять и решать простые арифметические задачи на сложение и вычитание.</w:t>
            </w:r>
          </w:p>
          <w:p w14:paraId="62158D44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Обогащает представления о плоских и объемных геометрических фигурах, совершенствует умение выделять структуру геометрических фигур и устанавливать взаимосвязи между ними. </w:t>
            </w:r>
          </w:p>
          <w:p w14:paraId="6FD960E9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способствует совершенствованию у детей умений классифицировать фигуры по внешним структурным признакам: округлые, многоугольники (треугольники, четырехугольники и тому подобное), овладению различными способами видоизменения геометрических фигур: наложение, соединение, разрезание и другое.</w:t>
            </w:r>
          </w:p>
          <w:p w14:paraId="0167CA7A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Формирует представления и умение измерять протяженность, массу и объем веществ с помощью условной меры и понимание взаимообратных отношений между мерой и результатом измерения. Педагог закрепляет умения ориентироваться на местности и показывает способы ориентировки в двухмерном пространстве, по схеме, плану, на странице тетради в клетку. Формирует представления о календаре как системе измерения времени, развивает чувство времени, умения определять время по часам с точностью до четверти часа.</w:t>
            </w:r>
          </w:p>
          <w:p w14:paraId="05CF594E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</w:t>
            </w:r>
          </w:p>
          <w:p w14:paraId="7EA1B48A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В совместной с детьми деятельности педагог обогащает представления о родном населенном пункте (название улиц, некоторых архитектурных особенностях, достопримечательностей), о стране (герб, гимн, атрибуты государственной власти, Президент, столица и крупные города, особенности природы и населения). Раскрывает и уточняет назначения общественных учреждений, разных видов транспорта, рассказывает о местах труда и отдыха людей в городе, об истории города и выдающихся горожанах, традициях городской жизни. Посредством поисковой и игровой деятельности педагог побуждает проявление интереса детей к ярким фактам из истории и культуры страны и общества, некоторым выдающимся людям России, формирует представление о планете Земля как общем доме людей, о многообразии стран и народов мира на ней.</w:t>
            </w:r>
          </w:p>
          <w:p w14:paraId="1C98081B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Природа</w:t>
            </w:r>
          </w:p>
          <w:p w14:paraId="0F7BB2AD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расширяет и актуализирует представления детей о многообразии природного мира родного края, различных областей и регионов России и на Земле, рассказывает о некоторых наиболее ярких представителях животных и растений разных природных зон (пустыня, степь, тайга, тундра и другие), об их образе жизни и приспособлении к среде обитания, изменениях жизни в разные сезоны года. Закрепляет умение сравнивать, выделять свойства объектов, классифицировать их по признакам, формирует представления об отличии и сходстве животных и растений, их жизненных потребностях, этапах роста и развития, об уходе взрослых животных за своим потомством, способах выращивания человеком растений, животных (в том числе и культурных, лекарственных растений), профессиях с этим связанных.</w:t>
            </w:r>
          </w:p>
          <w:p w14:paraId="17825989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поддерживает стремление детей к наблюдениям за природными явлениями, живимыми и неживыми объектами, самостоятельному экспериментированию, наблюдению и другим способам деятельности для познания свойств объектов неживой природы (воды, воздуха, песка, глины, почвы, камней и других), знакомит с многообразием водных ресурсов (моря, океаны, озера, реки, водопады), камней и минералов, некоторых полезных ископаемых региона проживания (нефть, уголь, серебро, золото, алмазы и другие); об использовании человеком свойств неживой природы для хозяйственных нужд (ветряные мельницы, водохранилища, солнечные батареи, ледяные катки); о некоторых небесных телах (планеты, кометы, звезды), роли солнечного света, тепла в жизни живой природы.</w:t>
            </w:r>
          </w:p>
          <w:p w14:paraId="7EB1A991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Углубляет представления о характерных явлениях природы в разные сезоны года (изменение температуры воздуха, роль ветра, листопада и осадков в природе), изменениях в жизни животных, растений и человека, о влиянии деятельности человека на природу.</w:t>
            </w:r>
          </w:p>
          <w:p w14:paraId="00C326DA" w14:textId="77777777" w:rsidR="00462003" w:rsidRPr="00A3679F" w:rsidRDefault="00462003" w:rsidP="009749B2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Закрепляет правила поведения в природе, воспитывает осознанное, бережное и заботливое отношение к природе и её ресурсам.</w:t>
            </w:r>
          </w:p>
        </w:tc>
      </w:tr>
      <w:tr w:rsidR="00462003" w:rsidRPr="00A3679F" w14:paraId="5010D151" w14:textId="77777777" w:rsidTr="009749B2">
        <w:tc>
          <w:tcPr>
            <w:tcW w:w="14843" w:type="dxa"/>
            <w:gridSpan w:val="2"/>
          </w:tcPr>
          <w:p w14:paraId="3B05295E" w14:textId="77777777" w:rsidR="00462003" w:rsidRPr="00A3679F" w:rsidRDefault="00462003" w:rsidP="009749B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Совокупные задачи воспитания в рамках ОО Познавательное развитие</w:t>
            </w:r>
          </w:p>
        </w:tc>
      </w:tr>
      <w:tr w:rsidR="00462003" w:rsidRPr="00A3679F" w14:paraId="428B9FEE" w14:textId="77777777" w:rsidTr="009749B2">
        <w:tc>
          <w:tcPr>
            <w:tcW w:w="14843" w:type="dxa"/>
            <w:gridSpan w:val="2"/>
          </w:tcPr>
          <w:p w14:paraId="303AE5EC" w14:textId="77777777" w:rsidR="00462003" w:rsidRPr="00A3679F" w:rsidRDefault="00462003" w:rsidP="009749B2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Решение совокупных задач воспитания в рамках образовательной области «Познавательное развитие» направлено на приобщение детей к ценностям «Человек», «Семья», «Познание», «Родина» и «Природа», что предполагает:</w:t>
            </w:r>
          </w:p>
          <w:p w14:paraId="5E934BE0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воспитание отношения к знанию как ценности, понимание значения образования для человека, общества, страны;</w:t>
            </w:r>
          </w:p>
          <w:p w14:paraId="53D2B29B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14:paraId="551AC32B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воспитание уважения к людям - представителям разных народов России независимо от их этнической принадлежности;</w:t>
            </w:r>
          </w:p>
          <w:p w14:paraId="7EBE20C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воспитание уважительного отношения к государственным символам страны (флагу, гербу, гимну);</w:t>
            </w:r>
          </w:p>
          <w:p w14:paraId="5EFD9D62" w14:textId="77777777" w:rsidR="00462003" w:rsidRPr="00A3679F" w:rsidRDefault="00462003" w:rsidP="009749B2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</w:tbl>
    <w:p w14:paraId="01833373" w14:textId="77777777" w:rsidR="00462003" w:rsidRPr="00A3679F" w:rsidRDefault="00462003" w:rsidP="0046200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40"/>
        <w:gridCol w:w="10220"/>
      </w:tblGrid>
      <w:tr w:rsidR="00462003" w:rsidRPr="00A3679F" w14:paraId="7E1AC44E" w14:textId="77777777" w:rsidTr="009749B2">
        <w:tc>
          <w:tcPr>
            <w:tcW w:w="14843" w:type="dxa"/>
            <w:gridSpan w:val="2"/>
          </w:tcPr>
          <w:p w14:paraId="215968EB" w14:textId="77777777" w:rsidR="00462003" w:rsidRPr="00A3679F" w:rsidRDefault="00462003" w:rsidP="009749B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ОО Речевое развитие</w:t>
            </w:r>
          </w:p>
        </w:tc>
      </w:tr>
      <w:tr w:rsidR="00462003" w:rsidRPr="00A3679F" w14:paraId="5CF90F1B" w14:textId="77777777" w:rsidTr="009749B2">
        <w:tc>
          <w:tcPr>
            <w:tcW w:w="4390" w:type="dxa"/>
          </w:tcPr>
          <w:p w14:paraId="63E9CDDF" w14:textId="77777777" w:rsidR="00462003" w:rsidRPr="00A3679F" w:rsidRDefault="00462003" w:rsidP="009749B2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Основные задачи образовательной деятельности</w:t>
            </w:r>
          </w:p>
        </w:tc>
        <w:tc>
          <w:tcPr>
            <w:tcW w:w="10453" w:type="dxa"/>
          </w:tcPr>
          <w:p w14:paraId="1B8BCB0A" w14:textId="77777777" w:rsidR="00462003" w:rsidRPr="00A3679F" w:rsidRDefault="00462003" w:rsidP="009749B2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Содержание образовательной деятельности</w:t>
            </w:r>
          </w:p>
        </w:tc>
      </w:tr>
      <w:tr w:rsidR="00462003" w:rsidRPr="00A3679F" w14:paraId="4B4FB514" w14:textId="77777777" w:rsidTr="009749B2">
        <w:tc>
          <w:tcPr>
            <w:tcW w:w="4390" w:type="dxa"/>
          </w:tcPr>
          <w:p w14:paraId="59C55BCB" w14:textId="77777777" w:rsidR="00462003" w:rsidRPr="00A3679F" w:rsidRDefault="00462003" w:rsidP="009749B2">
            <w:pPr>
              <w:spacing w:before="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Формирование словаря:</w:t>
            </w:r>
          </w:p>
          <w:p w14:paraId="035F648D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обогащение словаря: расширять запас слов, обозначающих название предметов, действий, признаков, закреплять у детей умения использовать в речи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синонимы, существительные с обобщающими значениями. Вводить в словарь детей антонимы, многозначные слова;</w:t>
            </w:r>
          </w:p>
          <w:p w14:paraId="7DA1149D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активизация словаря: совершенствовать умение использовать разные части речи точно по смыслу.</w:t>
            </w:r>
          </w:p>
          <w:p w14:paraId="27A0CF5C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Звуковая культура речи:</w:t>
            </w:r>
          </w:p>
          <w:p w14:paraId="5F3FCDDE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совершенствовать умение различать на слух и в произношении все звуки родного языка, отрабатывать дикцию: внятно и отчетливо произносить слова и словосочетания с естественной интонацией;</w:t>
            </w:r>
          </w:p>
          <w:p w14:paraId="2DC9A87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совершенствовать фонематический слух: называть слова с определенным звуком, находить слова с этим звуком в предложении, определять место звука в слове (в начале, в середине, в конце);</w:t>
            </w:r>
          </w:p>
          <w:p w14:paraId="2C51EABA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развивать интонационную сторону речи (мелодика, ритм, тембр, сила голоса, темп).</w:t>
            </w:r>
          </w:p>
          <w:p w14:paraId="5DA6AC33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Грамматический строй речи:</w:t>
            </w:r>
          </w:p>
          <w:p w14:paraId="5E28F711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закреплять умение согласовывать существительные с числительными, существительные с прилагательными, образовывать по образцу существительные с суффиксами, глаголы с приставками, сравнительную и превосходную степени имен прилагательных;</w:t>
            </w:r>
          </w:p>
          <w:p w14:paraId="649B3F82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совершенствовать умение детей образовывать однокоренные слова, использовать в речи сложные предложения разных видов.</w:t>
            </w:r>
          </w:p>
          <w:p w14:paraId="32E0537E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Связная речь:</w:t>
            </w:r>
          </w:p>
          <w:p w14:paraId="62EFC683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совершенствовать диалогическую и монологическую формы речи, закреплять умение отвечать на вопросы и задавать их, воспитывать культуру речевого общения;</w:t>
            </w:r>
          </w:p>
          <w:p w14:paraId="239F8335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продолжать развивать коммуникативно-речевые умения, продолжать учить детей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самостоятельно, выразительно, последовательно, без повторов передавать содержание литературного текста, использовать в пересказе выразительные средства, характерные для произведения;</w:t>
            </w:r>
          </w:p>
          <w:p w14:paraId="39794625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совершенствовать умение составлять рассказы о предмете, по картине, по серии сюжетных картинок, продолжать учить детей составлять небольшие рассказы из личного опыта, творческие рассказы без наглядного материала, закреплять умение составлять рассказы и небольшие сказки;</w:t>
            </w:r>
          </w:p>
          <w:p w14:paraId="7C84D4A0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формировать умения строить разные типы высказывания (описание, повествование, рассуждение), соблюдая их структуру и используя разнообразные типы связей между предложениями и между частями высказывания.</w:t>
            </w:r>
          </w:p>
          <w:p w14:paraId="0EDE0081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Подготовка детей к обучению грамоте:</w:t>
            </w:r>
          </w:p>
          <w:p w14:paraId="75C60A6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упражнять в составлении предложений из 2-4 слов, членении простых предложений на слова с указанием их последовательности;</w:t>
            </w:r>
          </w:p>
          <w:p w14:paraId="498B3FA8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формировать у детей умение делить слова на слоги, составлять слова из слогов, делить на слоги трехсложные слова с открытыми слогами; знакомить детей с буквами; читать слоги, слова, простые предложения из 2-3 слов.</w:t>
            </w:r>
          </w:p>
          <w:p w14:paraId="7E15E944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Интерес к художественной литературе:</w:t>
            </w:r>
          </w:p>
          <w:p w14:paraId="29A2E2B8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формировать отношение детей к книге как эстетическому объекту, поддерживать положительные эмоциональные проявления детей (радость, удовольствие при слушании произведений);</w:t>
            </w:r>
          </w:p>
          <w:p w14:paraId="68E080FC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развивать интерес к изданиям познавательного и энциклопедического характера; знакомить с разнообразными по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жанру и тематике художественными произведениями;</w:t>
            </w:r>
          </w:p>
          <w:p w14:paraId="07C14314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формировать положительное эмоциональное отношение к «чтению с продолжением» (сказка-повесть, цикл рассказов со сквозным персонажем);</w:t>
            </w:r>
          </w:p>
          <w:p w14:paraId="1C370F9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формировать представления о жанровых, композиционных и языковых особенностях жанров литературы: литературная сказка, рассказ, стихотворение, басня, пословица, небылица, былина;</w:t>
            </w:r>
          </w:p>
          <w:p w14:paraId="075DC59D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развитие поэтического слуха);</w:t>
            </w:r>
          </w:p>
          <w:p w14:paraId="3372BC8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поддерживать избирательные интересы детей к произведениям определенного жанра и тематики;</w:t>
            </w:r>
          </w:p>
          <w:p w14:paraId="53B74C20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развивать образность речи и словесное творчество (составление сравнений, метафор, описательных и метафорических загадок, сочинение текстов сказочного и реалистического характера, создание рифмованных строк).</w:t>
            </w:r>
          </w:p>
        </w:tc>
        <w:tc>
          <w:tcPr>
            <w:tcW w:w="10453" w:type="dxa"/>
          </w:tcPr>
          <w:p w14:paraId="39F05399" w14:textId="77777777" w:rsidR="00462003" w:rsidRPr="00A3679F" w:rsidRDefault="00462003" w:rsidP="009749B2">
            <w:pPr>
              <w:spacing w:before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Формирование словаря</w:t>
            </w:r>
          </w:p>
          <w:p w14:paraId="53C3E49B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формирует у детей умения подбирать точные слова для выражения мысли; выполнять операцию классификации - деления освоенных понятий на группы на основе выявленных признаков, использовать в речи средства языковой выразительности: антонимы, синонимы, многозначные слова, метафоры, олицетворения.</w:t>
            </w:r>
          </w:p>
          <w:p w14:paraId="1D25E7DA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Звуковая культура речи</w:t>
            </w:r>
          </w:p>
          <w:p w14:paraId="523C4BFE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способствует автоматизации и дифференциации сложных для произношения звуков в речи; проводит работу по исправлению имеющихся нарушений в звукопроизношении.</w:t>
            </w:r>
          </w:p>
          <w:p w14:paraId="6E3C3925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Грамматический строй речи</w:t>
            </w:r>
          </w:p>
          <w:p w14:paraId="17693389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развивает у детей умения образовывать сложные слова посредством слияния основ, самостоятельно использовать в речи разные типы предложений в соответствии с содержанием высказывания, с помощью игр и упражнений закрепляет умения согласовывать существительные с числительными, существительные с прилагательными, образовывать по образцу существительные с суффиксами, глаголы с приставками, сравнительную и превосходную степени имён прилагательных.</w:t>
            </w:r>
          </w:p>
          <w:p w14:paraId="39EAC23F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Связная речь</w:t>
            </w:r>
          </w:p>
          <w:p w14:paraId="7E2ABC8E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подводит детей к осознанному выбору этикетной формы в зависимости от ситуации общения, возраста собеседника, цели взаимодействия, формирует умение использовать средства языковой выразительности при сочинении загадок, сказок, стихотворений, помогает детям осваивать умения коллективного речевого взаимодействия при выполнении поручений и игровых заданий, употреблять вариативные этикетные формулы эмоционального взаимодействия с людьми, правила этикета в новых ситуациях. Например, формирует умение представить своего друга родителям (законным представителям), сверстникам.</w:t>
            </w:r>
          </w:p>
          <w:p w14:paraId="4890935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Педагог использует речевые ситуации и совместную деятельность для формирования коммуникативно-речевых умений у детей, закрепляет у детей умение пересказывать литературные произведения по ролям, близко к тексту, от лица литературного героя, передавая идею и содержание, выразительно воспроизводя диалоги действующих лиц, подводит к пониманию и запоминанию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авторских средств выразительности, использованию их при пересказе, в собственной речи, умению замечать их в рассказах сверстников.</w:t>
            </w:r>
          </w:p>
          <w:p w14:paraId="6D713EE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В описательных рассказах педагог формирует у детей умения передавать эмоциональное отношение к образам, используя средства языковой выразительности: метафоры, сравнения, эпитеты, гиперболы, олицетворения; самостоятельно определять логику описательного рассказа; использовать разнообразные средства выразительности; формирует умение составлять повествовательные рассказы по картине, из личного и коллективного опыта, по набору игрушек, закрепляет у детей умение строить свой рассказ, соблюдая структуру повествования, составлять рассказы-контаминации (сочетание описания и повествования; описания и рассуждения).</w:t>
            </w:r>
          </w:p>
          <w:p w14:paraId="2C871D01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развивает у детей способность самостоятельно использовать в процессе общения со взрослыми и сверстниками объяснительную речь, речь-доказательство, речевое планирование, помогает детям осваивать умения самостоятельно сочинять разнообразные виды творческих рассказов.</w:t>
            </w:r>
          </w:p>
          <w:p w14:paraId="56707738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В творческих рассказах закрепляет умение использовать личный и литературный опыт в зависимости от индивидуальных интересов и способностей; развивает у детей умение внимательно выслушивать рассказы сверстников, помогать им в случае затруднений, замечать речевые и логические ошибки, доброжелательно и конструктивно исправлять их.</w:t>
            </w:r>
          </w:p>
          <w:p w14:paraId="339A809A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Подготовка детей к обучению грамоте</w:t>
            </w:r>
          </w:p>
          <w:p w14:paraId="494464F1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продолжает формировать у детей интерес к языку, осознанное отношение к языковым явлениям, помогает освоить звуковой анализ четырёхзвуковых и пятизвуковых слов; закрепляет умение интонационно выделять звуки в слове, определять их последовательность, давать им характеристику, составлять схемы слова, выделять ударный гласный звука в слове; определять количество и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последовательность слов в предложении; составлять предложения с заданным количеством слов; ориентироваться на листе, выполнять графические диктанты; штриховку в разных направлениях, обводку; знать названия букв, читать слоги.</w:t>
            </w:r>
          </w:p>
          <w:p w14:paraId="5FE158F3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Примерный перечень художественной литературы</w:t>
            </w:r>
          </w:p>
          <w:p w14:paraId="631E559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Малые формы фольклора: загадки, небылицы, дразнилки, считалки, пословицы, поговорки, заклички, народные песенки, прибаутки, скороговорки.</w:t>
            </w:r>
          </w:p>
          <w:p w14:paraId="1DC6709A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Русские народные сказки: «Василиса Прекрасная» (из сборника А. Н. Афанасьева); «Вежливый Кот-воркот» (обр. М. Булатова); «Иван Царевич и Серый Волк» (обр. А. Н. Толстого); «Зимовье зверей» (обр. А. Н. Толстого); «Кощей Бессмертный» (2 вариант) (из сборника А. Н. Афанасьева); «Рифмы» (авторизованный пересказ Б. В. Шергина); «Семь Симеонов - семь работников» (обр. И. В. Карнауховой); «Солдатская загадка» (из сборника А. Н. Афанасьева); «У страха глаза велики» (обр. О. И. Капицы); «Хвосты» (обр. О. И. Капицы).</w:t>
            </w:r>
          </w:p>
          <w:p w14:paraId="60DA8941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Былины: «Садко» (пересказ И. В. Карнауховой/ запись П. Н. Рыбникова); «Добрыня и Змей» (обр. Н. П. Колпаковой/ пересказ И. В. Карнауховой); «Илья Муромец и Соловей-Разбойник» (обр. А. Ф. Гильфердинга/ пересказ И. В. Карнауховой).</w:t>
            </w:r>
          </w:p>
          <w:p w14:paraId="3AD05D21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Сказки народов мира: «Айога», нанайск., обраб. Д. Нагишкина; «Беляночка и Розочка», нем. из сказок Бр. Гримм, пересказ А. К. Покровской; «Самый красивый наряд на свете», пер. с япон. В. Марковой; «Голубая птица», туркм. обр. А. Александровой и М. Туберовского; «Кот в сапогах» (пер. с франц. Т. Габбе), «Волшебница» (пер. с франц. И. С. Тургенева), «Мальчик с пальчик» (пер. с франц. Б. А. Дехтерёва), «Золушка» (пер. с франц. Т. Габбе) из сказок Перро Ш.</w:t>
            </w:r>
          </w:p>
          <w:p w14:paraId="66917EA6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Произведения поэтов и писателей России</w:t>
            </w:r>
          </w:p>
          <w:p w14:paraId="76B480F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Поэзия: Аким Я. Л. «Мой верный чиж»; Бальмонт К. Д. «Снежинка»; Благинина Е. А. «Шинель», «Одуванчик», «Наш дедушка» (по выбору); Бунин И. А. «Листопад»; Владимиров Ю. Д. «Чудаки»; Гамзатов Р. Г. «Мой дедушка» (перевод с аварского языка Я. Козловского), Городецкий С. М. «Весенняя песенка»; Есенин С. А. «Поёт зима, аукает....», «Пороша»; Жуковский В. А. «Жаворонок»; Левин В. А. «Зелёная история»; Маршак С. Я. «Рассказ о неизвестном герое»; Маяковский В. В. «Эта книжечка моя, про моря и про маяк»; Моравская М. «Апельсинные корки»; Мошковская Э. Э. «Добежали до вечера», «Хитрые старушки»; Никитин И. С. «Встреча зимы»; Орлов В. Н. «Дом под крышей голубой»; Пляцковский М. С. «Настоящий друг»; Пушкин А. С. «Зимний вечер», «Унылая пора! Очей очарованье!..» («Осень»), «Зимнее утро» (по выбору); Рубцов Н. М. «Про зайца»; Сапгир Г. В. «Считалки», «Скороговорки», «Людоед и принцесса, или всё наоборот» (по выбору); Серова Е. В. «Новогоднее»; Соловьёва П. С. «Подснежник», «Ночь и день»; Степанов В. А. «Что мы Родиной зовём?»; Токмакова И. П. «Мне грустно», «Куда в машинах снег везут» (по выбору); Тютчев Ф. И. «Чародейкою зимою...», «Весенняя гроза»; Успенский Э. Н. «Память»; Чёрный С. «На коньках», «Волшебник» (по выбору).</w:t>
            </w:r>
          </w:p>
          <w:p w14:paraId="05C47BB2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Проза: Алексеев С. П. «Первый ночной таран»; Бианки В. В. «Тайна ночного леса»; Воробьёв Е. З. «Обрывок провода»; Воскобойников В. М. «Когда Александр Пушкин был маленьким»; Житков Б. С. «Морские истории» (1-2 рассказа по выбору); Зощенко М. М. «Рассказы о Лёле и Миньке» (1-2 рассказа по выбору); Коваль Ю. И. «Русачок-травник», «Стожок», «Алый» (по выбору); Куприн А. И. «Слон»; Мартынова К., Василиади О. «Ёлка, кот и Новый год»; Носов Н. Н. «Заплатка», «Огурцы», «Мишкина каша» (по выбору); Митяев А. В. «Мешок овсянки»; Погодин Р. П. «Жаба», «Шутка» (по выбору); Пришвин М. М. «Лисичкин хлеб», «Изобретатель» (по выбору); Ракитина Е. «Приключения новогодних игрушек», «Серёжик» (по выбору); Раскин А. Б. «Как папа был маленьким» (1-2 рассказа по выбору); Сладков Н. И. «Хитрющий зайчишка»,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«Синичка необыкновенная», «Почему ноябрь пегий» (по выбору); Соколов-Микитов И. С. «Листопадничек»; Толстой Л. Н. «Филипок», «Лев и собачка», «Прыжок», «Акула», «Пожарные собаки» (1-2 рассказа по выбору); Фадеева О. «Мне письмо!»; Чаплина В. В. «Кинули»; Шим Э.Ю. «Хлеб растёт».</w:t>
            </w:r>
          </w:p>
          <w:p w14:paraId="5DCA07CC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Литературные сказки: Гайдар А. П. «Сказка о Военной тайне, о Мальчише- Кибальчише и его твёрдом слове»; Гаршин В. М. «Лягушка-путешественница»; Козлов С. Г. «Как Ёжик с Медвежонком звёзды протирали»; Маршак С. Я. «Двенадцать месяцев»; Паустовский К. Г. «Тёплый хлеб», «Дремучий медведь» (по выбору); Ремизов A. M. «Гуси-лебеди», «Хлебный голос»; Скребицкий Г. А. «Всяк по-своему»; Соколов-Микитов И. С. «Соль Земли».</w:t>
            </w:r>
          </w:p>
          <w:p w14:paraId="2A99F66D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Произведения поэтов и писателей разных стран</w:t>
            </w:r>
          </w:p>
          <w:p w14:paraId="6F8F7ADA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Поэзия: Брехт Б. «Зимний вечер через форточку» (пер. с нем. К. Орешина); Дриз О. О. «Как сделать утро волшебным» (пер. с евр. Т. Спендиаровой); Лир Э. «Лимерики» (пер. с англ. Г. Кружкова); Станчев Л. «Осенняя гамма» (пер. с болг. И. П. Токмаковой); Стивенсон Р. Л. «Вычитанные страны» (пер. с англ. Вл. Ф. Ходасевича).</w:t>
            </w:r>
          </w:p>
          <w:p w14:paraId="6E68F36E" w14:textId="77777777" w:rsidR="00462003" w:rsidRPr="00A3679F" w:rsidRDefault="00462003" w:rsidP="009749B2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Литературные сказки: Сказки-повести (для длительного чтения). Андерсен Г. Х. «Оле-Лукойе» (пер. с датск. А. Ганзен), «Соловей» (пер. с датск. А. Ганзен, пересказ Т. Габбе и А. Любарской), «Стойкий оловянный солдатик» (пер. с датск. А. Ганзен, пересказ Т. Габбе и А. Любарской), «Снежная Королева» (пер. с датск. А. Ганзен), «Русалочка» (пер. с датск. А. Ганзен) (1-2 сказки по выбору); Гофман Э. Т. А. «Щелкунчик и мышиный Король» (пер. с нем. И. Татариновой); Киплинг Дж. Р. «Маугли» (пер. с англ. Н. Дарузес/И. Шустовой), «Кошка, которая гуляла сама по себе» (пер. с англ. К. И. Чуковского/Н. Дарузерс); Кэррол Л. «Алиса в стране чудес» (пер. с англ. Н. Демуровой, Г. Кружкова, А. Боченкова, стихи в пер. С. Я. Маршака, Д. Орловской, О. Седаковой); Линдгрен А. «Три повести о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Малыше и Карлсоне» (пер. со шведск. Л. З. Лунгиной); Нурдквист С. «История о том, как Финдус потерялся, когда был маленьким»; Поттер Б. «Сказка про Джемайму Нырнивлужу» (пер. с англ. И. П. Токмаковой); Родари Дж. «Путешествие Голубой Стрелы» (пер. с итал. Ю. Ермаченко); Топпелиус С. «Три ржаных колоска» (пер. со шведск. А. Любарской); Эме М. «Краски» (пер. с франц. И. Кузнецовой); Янссон Т. «Шляпа волшебника» (пер. со шведск. языка В.А. Смирнова/Л. Брауде).</w:t>
            </w:r>
          </w:p>
        </w:tc>
      </w:tr>
      <w:tr w:rsidR="00462003" w:rsidRPr="00A3679F" w14:paraId="4D2DE747" w14:textId="77777777" w:rsidTr="009749B2">
        <w:tc>
          <w:tcPr>
            <w:tcW w:w="14843" w:type="dxa"/>
            <w:gridSpan w:val="2"/>
          </w:tcPr>
          <w:p w14:paraId="4BE28C51" w14:textId="77777777" w:rsidR="00462003" w:rsidRPr="00A3679F" w:rsidRDefault="00462003" w:rsidP="009749B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Совокупные задачи воспитания в рамках ОО Речевое развитие</w:t>
            </w:r>
          </w:p>
        </w:tc>
      </w:tr>
      <w:tr w:rsidR="00462003" w:rsidRPr="00A3679F" w14:paraId="172A5D38" w14:textId="77777777" w:rsidTr="009749B2">
        <w:tc>
          <w:tcPr>
            <w:tcW w:w="14843" w:type="dxa"/>
            <w:gridSpan w:val="2"/>
          </w:tcPr>
          <w:p w14:paraId="750E5F30" w14:textId="77777777" w:rsidR="00462003" w:rsidRPr="00A3679F" w:rsidRDefault="00462003" w:rsidP="009749B2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Решение совокупных задач воспитания в рамках образовательной области «Речевое развитие» направлено на приобщение детей к ценностям «Культура» и «Красота», что предполагает:</w:t>
            </w:r>
          </w:p>
          <w:p w14:paraId="4366B0D2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владение формами речевого этикета, отражающими принятые в обществе правила и нормы культурного поведения;</w:t>
            </w:r>
          </w:p>
          <w:p w14:paraId="559A2FD8" w14:textId="77777777" w:rsidR="00462003" w:rsidRPr="00A3679F" w:rsidRDefault="00462003" w:rsidP="009749B2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</w:tbl>
    <w:p w14:paraId="4F46E876" w14:textId="77777777" w:rsidR="00462003" w:rsidRPr="00A3679F" w:rsidRDefault="00462003" w:rsidP="0046200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18"/>
        <w:gridCol w:w="11042"/>
      </w:tblGrid>
      <w:tr w:rsidR="00462003" w:rsidRPr="00A3679F" w14:paraId="2F324C9B" w14:textId="77777777" w:rsidTr="009749B2">
        <w:tc>
          <w:tcPr>
            <w:tcW w:w="14843" w:type="dxa"/>
            <w:gridSpan w:val="2"/>
          </w:tcPr>
          <w:p w14:paraId="6E50DCC4" w14:textId="77777777" w:rsidR="00462003" w:rsidRPr="00A3679F" w:rsidRDefault="00462003" w:rsidP="009749B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ОО Художественно-эстетическое развитие</w:t>
            </w:r>
          </w:p>
        </w:tc>
      </w:tr>
      <w:tr w:rsidR="00462003" w:rsidRPr="00A3679F" w14:paraId="36D561C4" w14:textId="77777777" w:rsidTr="009749B2">
        <w:tc>
          <w:tcPr>
            <w:tcW w:w="3539" w:type="dxa"/>
          </w:tcPr>
          <w:p w14:paraId="37B1A476" w14:textId="77777777" w:rsidR="00462003" w:rsidRPr="00A3679F" w:rsidRDefault="00462003" w:rsidP="009749B2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Основные задачи образовательной деятельности</w:t>
            </w:r>
          </w:p>
        </w:tc>
        <w:tc>
          <w:tcPr>
            <w:tcW w:w="11304" w:type="dxa"/>
          </w:tcPr>
          <w:p w14:paraId="34FF07A7" w14:textId="77777777" w:rsidR="00462003" w:rsidRPr="00A3679F" w:rsidRDefault="00462003" w:rsidP="009749B2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Содержание образовательной деятельности</w:t>
            </w:r>
          </w:p>
        </w:tc>
      </w:tr>
      <w:tr w:rsidR="00462003" w:rsidRPr="00A3679F" w14:paraId="0FC3DE69" w14:textId="77777777" w:rsidTr="009749B2">
        <w:tc>
          <w:tcPr>
            <w:tcW w:w="3539" w:type="dxa"/>
          </w:tcPr>
          <w:p w14:paraId="33147CB6" w14:textId="77777777" w:rsidR="00462003" w:rsidRPr="00A3679F" w:rsidRDefault="00462003" w:rsidP="009749B2">
            <w:pPr>
              <w:spacing w:before="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Приобщение к искусству:</w:t>
            </w:r>
          </w:p>
          <w:p w14:paraId="34012A29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продолжать развивать у детей интерес к искусству, эстетический вкус; формировать у детей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предпочтения в области музыкальной, изобразительной, театрализованной деятельности;</w:t>
            </w:r>
          </w:p>
          <w:p w14:paraId="2BBB2AC8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воспитывать уважительное отношение и чувство гордости за свою страну, в процессе ознакомления с разными видами искусства;</w:t>
            </w:r>
          </w:p>
          <w:p w14:paraId="466503DC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закреплять знания детей о видах искусства (изобразительное, декоративно- прикладное искусство, музыка, архитектура, театр, танец, кино, цирк);</w:t>
            </w:r>
          </w:p>
          <w:p w14:paraId="2C51FA85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формировать у детей духовно-нравственные качества и чувства сопричастности к культурному наследию, традициям своего народа в процессе ознакомления с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различными видами и жанрами искусства;</w:t>
            </w:r>
          </w:p>
          <w:p w14:paraId="600493DC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формировать чувство патриотизма и гражданственности в процессе ознакомления с различными произведениями музыки, изобразительного искусства гражданственно-патриотического содержания;</w:t>
            </w:r>
          </w:p>
          <w:p w14:paraId="2AA94D11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формировать гуманное отношение к людям и окружающей природе; формировать духовно-нравственное отношение и чувство сопричастности к культурному наследию своего народа;</w:t>
            </w:r>
          </w:p>
          <w:p w14:paraId="3BFE5F7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закреплять у детей знания об искусстве как виде творческой деятельности людей;</w:t>
            </w:r>
          </w:p>
          <w:p w14:paraId="28A12D5A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помогать детям различать народное и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профессиональное искусство; формировать у детей основы художественной культуры; расширять знания детей об изобразительном искусстве, музыке, театре; расширять знания детей о творчестве известных художников и композиторов; расширять знания детей о творческой деятельности, её особенностях; называть виды художественной деятельности, профессию деятеля искусства;</w:t>
            </w:r>
          </w:p>
          <w:p w14:paraId="4A55965C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организовать посещение выставки, театра, музея, цирка (совместно с родителями, законными представителями).</w:t>
            </w:r>
          </w:p>
          <w:p w14:paraId="507617E5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Изобразительная деятельность:</w:t>
            </w:r>
          </w:p>
          <w:p w14:paraId="5D7F892D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формировать у детей устойчивый интерес к изобразительной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деятельности; развивать художественный вкус, творческое воображение, наблюдательность и любознательность;</w:t>
            </w:r>
          </w:p>
          <w:p w14:paraId="00BE6D2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обогащать у детей сенсорный опыт, включать в процесс ознакомления с предметами движения рук по предмету;</w:t>
            </w:r>
          </w:p>
          <w:p w14:paraId="246E1091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продолжать развивать у детей образное эстетическое восприятие, образные представления, формировать эстетические суждения; аргументированно и развернуто оценивать изображения, созданные как самим ребёнком, так и его сверстниками, обращая внимание на обязательность доброжелательного и уважительного отношения к работам товарищей;</w:t>
            </w:r>
          </w:p>
          <w:p w14:paraId="2D7E4246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показывать детям, чем отличаются одни произведения искусства от других как по тематике, так и по средствам выразительности; называть, к каким видам и жанрам изобразительного искусства они относятся, обсуждать их содержание, поощрять индивидуальные оценки детьми этих произведений;</w:t>
            </w:r>
          </w:p>
          <w:p w14:paraId="5FC1543A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формировать у детей эстетическое отношение к предметам и явлениям окружающего мира, произведениям искусства, к художественно-творческой деятельности;</w:t>
            </w:r>
          </w:p>
          <w:p w14:paraId="16C920A2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воспитывать самостоятельность; активно и творчески применять ранее усвоенные способы изображения в рисовании, лепке и аппликации,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используя выразительные средства;</w:t>
            </w:r>
          </w:p>
          <w:p w14:paraId="3CF5A3B2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создавать условия для свободного, самостоятельного, разнопланового экспериментирования с художественными материалами;</w:t>
            </w:r>
          </w:p>
          <w:p w14:paraId="3695AA06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поощрять стремление детей сделать свое произведение красивым, содержательным, выразительным;</w:t>
            </w:r>
          </w:p>
          <w:p w14:paraId="26A87129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поощрять стремление детей делать самостоятельный выбор, помогать другому, уважать и понимать потребности другого человека, бережно относиться к продуктам его труда;</w:t>
            </w:r>
          </w:p>
          <w:p w14:paraId="270A089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продолжать учить детей рисовать с натуры; развивать аналитические способности, умение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сравнивать предметы между собой, выделять особенности каждого предмета; совершенствовать умение изображать предметы, передавая их форму, величину, строение, пропорции, цвет, композицию;</w:t>
            </w:r>
          </w:p>
          <w:p w14:paraId="46F84266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развивать художественно-творческие способности детей в изобразительной деятельности;</w:t>
            </w:r>
          </w:p>
          <w:p w14:paraId="3D183013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продолжать развивать у детей коллективное творчество;</w:t>
            </w:r>
          </w:p>
          <w:p w14:paraId="63F92DC1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воспитывать у детей стремление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картину;</w:t>
            </w:r>
          </w:p>
          <w:p w14:paraId="695D31A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формировать у детей умение замечать недостатки своих работ и исправлять их; вносить дополнения для достижения большей выразительности создаваемого образа;</w:t>
            </w:r>
          </w:p>
          <w:p w14:paraId="3747E7FB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организовывать участие детей в создании индивидуальных творческих работ и тематических композиций к праздничным утренникам и развлечениям, художественных проектах).</w:t>
            </w:r>
          </w:p>
          <w:p w14:paraId="5C9B671E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Конструктивная деятельность:</w:t>
            </w:r>
          </w:p>
          <w:p w14:paraId="50CFC90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формировать умение у детей видеть конструкцию объекта и анализировать её основные части, их функциональное назначение;</w:t>
            </w:r>
          </w:p>
          <w:p w14:paraId="4E611226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закреплять у детей навыки коллективной работы: умение распределять обязанности, работать в соответствии с общим замыслом, не мешая друг другу; развивать у детей интерес к конструктивной деятельности; знакомить детей с различными видами конструкторов;</w:t>
            </w:r>
          </w:p>
          <w:p w14:paraId="7D022381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знакомить детей с профессиями дизайнера, конструктора, архитектора, строителя и прочее;</w:t>
            </w:r>
          </w:p>
          <w:p w14:paraId="5618F4B0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развивать у детей художественно-творческие способности и самостоятельную творческую конструктивную деятельность детей.</w:t>
            </w:r>
          </w:p>
          <w:p w14:paraId="166FE246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Музыкальная деятельность:</w:t>
            </w:r>
          </w:p>
          <w:p w14:paraId="5D486534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воспитывать гражданско-патриотические чувства через изучение Государственного гимна Российской Федерации;</w:t>
            </w:r>
          </w:p>
          <w:p w14:paraId="3D5F6A8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продолжать приобщать детей к музыкальной культуре, воспитывать музыкально-эстетический вкус;</w:t>
            </w:r>
          </w:p>
          <w:p w14:paraId="1087D4A8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развивать детское музыкально-художественное творчество, реализация самостоятельной творческой деятельности детей; удовлетворение потребности в самовыражении;</w:t>
            </w:r>
          </w:p>
          <w:p w14:paraId="45F5E94D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развивать у детей музыкальные способности: поэтический и музыкальный слух, чувство ритма, музыкальную память;</w:t>
            </w:r>
          </w:p>
          <w:p w14:paraId="060418A0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продолжать обогащать музыкальные впечатления детей, вызывать яркий эмоциональный отклик при восприятии музыки разного характера;</w:t>
            </w:r>
          </w:p>
          <w:p w14:paraId="663169F2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формирование у детей основы художественно-эстетического восприятия мира, становление эстетического и эмоционально-нравственного отношения к отражению окружающей действительности в музыке;</w:t>
            </w:r>
          </w:p>
          <w:p w14:paraId="10BA4F1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совершенствовать у детей звуковысотный, ритмический, тембровый и динамический слух; способствовать дальнейшему формированию певческого голоса;</w:t>
            </w:r>
          </w:p>
          <w:p w14:paraId="567A0272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развивать у детей навык движения под музыку;</w:t>
            </w:r>
          </w:p>
          <w:p w14:paraId="21BCB35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обучать детей игре на детских музыкальных инструментах;</w:t>
            </w:r>
          </w:p>
          <w:p w14:paraId="5F3A02D3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знакомить детей с элементарными музыкальными понятиями;</w:t>
            </w:r>
          </w:p>
          <w:p w14:paraId="4F8B4526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формировать у детей умение использовать полученные знания и навыки в быту и на досуге.</w:t>
            </w:r>
          </w:p>
          <w:p w14:paraId="2CE89D3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Театрализованная деятельность:</w:t>
            </w:r>
          </w:p>
          <w:p w14:paraId="72E53693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продолжать приобщение детей к театральному искусству через знакомство с историей театра, его жанрами, устройством и профессиями;</w:t>
            </w:r>
          </w:p>
          <w:p w14:paraId="5E6BAA8C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продолжать знакомить детей с разными видами театрализованной деятельности;</w:t>
            </w:r>
          </w:p>
          <w:p w14:paraId="637AB485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развивать у детей умение создавать по предложенной схеме и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словесной инструкции декорации и персонажей из различных материалов (бумага, ткань, бросового материала и прочее);</w:t>
            </w:r>
          </w:p>
          <w:p w14:paraId="756C2F39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продолжать развивать у детей умение передавать особенности характера персонажа с помощью мимики, жеста, движения и интонационно-образной речи;</w:t>
            </w:r>
          </w:p>
          <w:p w14:paraId="525CA6E6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продолжать развивать навыки кукловождения в различных театральных системах (перчаточными, тростевыми, марионеткам и так далее);</w:t>
            </w:r>
          </w:p>
          <w:p w14:paraId="477BB5D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формировать умение согласовывать свои действия с партнерами, приучать правильно оценивать действия персонажей в спектакле;</w:t>
            </w:r>
          </w:p>
          <w:p w14:paraId="6FFD1090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поощрять желание разыгрывать в творческих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театральных, режиссерских играх и играх драматизациях сюжетов сказок, литературных произведений, внесение в них изменений и придумывание новых сюжетных линий, введение новых персонажей, действий;</w:t>
            </w:r>
          </w:p>
          <w:p w14:paraId="5A715B5F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поощрять способность творчески передавать образ в играх драматизациях, спектаклях.</w:t>
            </w:r>
          </w:p>
          <w:p w14:paraId="49CB3D7A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Культурно-досуговая деятельность:</w:t>
            </w:r>
          </w:p>
          <w:p w14:paraId="150255BA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продолжать формировать интерес к полезной деятельности в свободное время (отдых, творчество, самообразование);</w:t>
            </w:r>
          </w:p>
          <w:p w14:paraId="159F8356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развивать желание участвовать в подготовке и участию в развлечениях,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соблюдай культуру общения (доброжелательность, отзывчивость, такт, уважение);</w:t>
            </w:r>
          </w:p>
          <w:p w14:paraId="237E27A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расширять представления о праздничной культуре народов России, поддерживать желание использовать полученные ранее знания и навыки в праздничных мероприятиях (календарных, государственных, народных);</w:t>
            </w:r>
          </w:p>
          <w:p w14:paraId="39C3E7FE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воспитывать уважительное отношение к своей стране в ходе предпраздничной подготовки;</w:t>
            </w:r>
          </w:p>
          <w:p w14:paraId="2BA7C933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формировать чувство удовлетворения от участия в коллективной досуговой деятельности;</w:t>
            </w:r>
          </w:p>
          <w:p w14:paraId="5EDE7FC5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поощрять желание детей посещать объединения дополнительного образования различной направленности (танцевальный кружок, хор, изостудия и прочее).</w:t>
            </w:r>
          </w:p>
        </w:tc>
        <w:tc>
          <w:tcPr>
            <w:tcW w:w="11304" w:type="dxa"/>
          </w:tcPr>
          <w:p w14:paraId="18D88508" w14:textId="77777777" w:rsidR="00462003" w:rsidRPr="00A3679F" w:rsidRDefault="00462003" w:rsidP="009749B2">
            <w:pPr>
              <w:spacing w:before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Приобщение к искусству</w:t>
            </w:r>
          </w:p>
          <w:p w14:paraId="45743CED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продолжает развивать у детей эстетическое восприятие, художественный вкус, эстетическое отношение к окружающему, к искусству и художественной деятельности; умение самостоятельно создавать художественные образы в разных видах деятельности.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Поощряет активное участие детей в художественной деятельности по собственному желанию и под руководством взрослого.</w:t>
            </w:r>
          </w:p>
          <w:p w14:paraId="175232B5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воспитывает гражданско-патриотические чувства средствами различных видов и жанров искусства.</w:t>
            </w:r>
          </w:p>
          <w:p w14:paraId="476FFEBA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продолжает знакомить детей с историей и видами искусства (декоративно-прикладное, изобразительное искусство, литература, музыка, архитектура, театр, танец, кино, цирк); формирует умение различать народное и профессиональное искусство.</w:t>
            </w:r>
          </w:p>
          <w:p w14:paraId="2E8C0F85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воспитывает интерес к национальным и общечеловеческим ценностям, культурным традициям народа в процессе знакомства с классической и народной музыкой, с шедеврами изобразительного искусства и народным декоративно-прикладным искусством. Воспитывает любовь и бережное отношение к произведениям искусства.</w:t>
            </w:r>
          </w:p>
          <w:p w14:paraId="4E3C3503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формирует у детей основы художественной культуры, закрепляет знания об искусстве как виде творческой деятельности людей, организует посещение выставки, театра, музея, цирка (совместно с родителями (законными представителями)).</w:t>
            </w:r>
          </w:p>
          <w:p w14:paraId="76CA89CE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расширяет представления детей о творческих профессиях (художник, композитор, артист, танцор, певец, пианист, скрипач, режиссер, директор театра, архитектор и тому подобное).</w:t>
            </w:r>
          </w:p>
          <w:p w14:paraId="53159C3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формирует представление о значении органов чувств человека для художественной деятельности, формирует умение соотносить органы чувств с видами искусства (музыку слушают, картины рассматривают, стихи читают и слушают и так далее).</w:t>
            </w:r>
          </w:p>
          <w:p w14:paraId="7F17F2D3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Педагог расширяет знания детей об основных видах изобразительного искусства (живопись, графика, скульптура), развивает художественное восприятие, расширяет первичные представления об основных живописных жанрах (портрет, пейзаж, натюрморт, батальная и жанровая живопись). Продолжает знакомить детей с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произведениями живописи: И. И. Шишкин, И. И. Левитан, А. К. Саврасов, А. А. Пластов, В. М. Васнецов и другие. Расширять представления о художниках - иллюстраторах детской книги (И. Я. Билибин, Ю. А. Васнецов, В. М. Конашевич, В. В. Лебедев, Т. А. Маврина, Е. И. Чарушин и другие).</w:t>
            </w:r>
          </w:p>
          <w:p w14:paraId="54CB95F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продолжает знакомить детей с творчеством русских композиторов (Н. А. Римский-Корсаков, П. И. Чайковский, М. И. Глинка, А. П. Бородин и другие), зарубежных композиторов (А. Вивальди, Ф. Шуберт, Э. Григ, К. Сен-Санс другие), композиторов-песенников (Г. А. Струве, А. Л. Рыбников, Г. И. Гладков, М. И. Дунаевский и другие).</w:t>
            </w:r>
          </w:p>
          <w:p w14:paraId="214514C0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обогащает представления детей о скульптуре малых форм, выделяя образные средства выразительности (форму, пропорции, цвет, характерные детали, позы, движения и другое). Продолжает знакомить детей с народным декоративно-прикладным искусством (гжельская, хохломская, жостовская, мезенская роспись), с керамическими изделиями, народными игрушками. Расширяет представления о разнообразии народного искусства, художественных промыслов (различные виды материалов, разные регионы страны и мира). Воспитывает интерес к искусству родного края.</w:t>
            </w:r>
          </w:p>
          <w:p w14:paraId="7239D26D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продолжает знакомить детей с архитектурой, закрепляет и обогащает знания детей о том, что существуют здания различного назначения (жилые дома, магазины, кинотеатры, ДОО, общеобразовательные организации и другое). Развивает умение выделять сходство и различия архитектурных сооружений одинакового назначения. Формирует умение выделять одинаковые части конструкции и особенности деталей. Знакомит детей со спецификой храмовой архитектуры: купол, арки, аркатурный поясок по периметру здания, барабан (круглая часть под куполом) и так далее. Знакомит с архитектурой с опорой на региональные особенности местности, в которой живут дети. Рассказывает детям о 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памятники Золотого кольца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другие - в каждом городе свои. Развивает умения передавать в художественной деятельности образы архитектурных сооружений, сказочных построек. Поощряет стремление изображать детали построек (наличники, резной подзор по контуру крыши).</w:t>
            </w:r>
          </w:p>
          <w:p w14:paraId="2F4AA725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поощряет желание детей посещать выставки, спектакли детского театра, музея, цирка. Педагог развивает у детей умение выражать в речи свои впечатления, высказывать суждения, оценки.</w:t>
            </w:r>
          </w:p>
          <w:p w14:paraId="5DFB008B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Примерный перечень произведений изобразительного искусства</w:t>
            </w:r>
          </w:p>
          <w:p w14:paraId="0150C6FE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Иллюстрации, репродукции картин: И. И. Левитан «Золотая осень», «Осенний день. Сокольники», «Стога», «Март», «Весна. Большая вода»; В. М. Васнецов «Аленушка», «Богатыри», «Иван - царевич на Сером волке», «Гусляры»; Ф. А. Васильев «Перед дождем»; В. Д. Поленов «Золотая осень»; И. Ф. Хруцкий «Цветы и плоды»; И. И. Шишкин, К. А. Савицкий «Утро в сосновом лесу», И. И. Шишкин «Рожь»; А. И. Куинджи «Березовая роща»; А. А. Пластов «Летом», «Сенокос»; И. С. Остроухов «Золотая осень», З. Е. Серебрякова «За завтраком»; В. А. Серов «Девочка с персиками»; А. С. Степанов «Катание на Масленицу»; И. Э. Грабарь «Зимнее утро»; Ю. Кугач «Накануне праздника»; А. К. Саврасов «Грачи прилетели», «Ранняя весна»; К. Ф. Юон «Мартовское солнце»; К. С. Петров - Водкин «Утренний натюрморт»; К. Е. Маковский «Дети, бегущие от грозы», «Портрет детей художника»; И. И. Ершов «Ксения читает сказки куклам»; М. А. Врубель «Царевна-Лебедь».</w:t>
            </w:r>
          </w:p>
          <w:p w14:paraId="12EEA05E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Иллюстрации к книгам: И. Я. Билибин «Марья Моревна», «Сказка о царе Салтане», «Сказке о рыбаке и рыбке»; Л. В. Владимирский к книге А. Н. Толстой «Приключения Буратино, или Золотой ключик»; Е. М. Рачев «Терем-теремок».</w:t>
            </w:r>
          </w:p>
          <w:p w14:paraId="678B026D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</w:t>
            </w:r>
          </w:p>
          <w:p w14:paraId="5AE8F17D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Предметное рисование</w:t>
            </w:r>
          </w:p>
          <w:p w14:paraId="3585417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 совершенствует у детей умение изображать предметы по памяти и с натуры; развивает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бумаги). Педагог совершенствует у детей технику изображения. Продолжает развивать у детей свободу и одновременно точность движений руки под контролем зрения, их плавность, ритмичность.</w:t>
            </w:r>
          </w:p>
          <w:p w14:paraId="542E6CFE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расширяет набор материалов, которые дети могут использовать в рисовании (гуашь, акварель, сухая и жирная пастель, сангина, угольный карандаш и другое). Предлагает детям соединять в одном рисунке разные материалы для создания выразительного образа. Учит детей новым способам работы с уже знакомыми материалами (например, рисовать акварелью по сырому слою); разным способам создания фона для изображаемой картины: при рисовании акварелью и гуашью -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 изображения.</w:t>
            </w:r>
          </w:p>
          <w:p w14:paraId="14182D89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Продолжает формировать у детей умение свободно владеть карандашом при выполнении линейного рисунка, учит детей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детей осуществлять движение всей рукой при рисовании длинных линий, крупных форм, одними пальцами - при рисовании небольших форм и мелких деталей, коротких линий, штрихов, травки (хохлома), оживок (городец) и тому подобного. Педагог учит детей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цвета, получившиеся при равномерном закрашивании и регулировании нажима на карандаш. Развивает у детей представление о разнообразии цветов и оттенков, опираясь на реальную окраску предметов, декоративную роспись, сказочные сюжеты; формирует умение создавать цвета и оттенки.</w:t>
            </w:r>
          </w:p>
          <w:p w14:paraId="7E978B66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 постепенно подводит детей к обозначению цветов, например, включающих два оттенка (желто- зеленый, серо-голубой) или уподобленных природным (малиновый, персиковый и тому подобное). Обращает их внимание на изменчивость цвета предметов (например, в процессе роста помидоры зеленые, а созревшие - красные).</w:t>
            </w:r>
          </w:p>
          <w:p w14:paraId="16CBD5D2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Учит детей замечать изменение цвета в природе в связи с изменением погоды (небо голубое в солнечный день и серое в пасмурный). Развивает цветовое восприятие в целях обогащения колористической гаммы рисунка. Учит детей различать оттенки цветов и передавать их в рисунке, развивает восприятие, способность наблюдать и сравнивать цвета окружающих предметов, явлений (нежно-зеленые, только что появившиеся листочки, бледно-зеленые стебли одуванчиков и их темно-зеленые листья и тому подобное). Развивает у детей художественно-творческие способности в продуктивных видах детской деятельности.</w:t>
            </w:r>
          </w:p>
          <w:p w14:paraId="24D6A63E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Сюжетное рисование</w:t>
            </w:r>
          </w:p>
          <w:p w14:paraId="59B460E7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продолжает формировать умение у детей размещать изображения на листе в соответствии с их реальным расположением (ближе или дальше от рисующего; ближе к нижнему краю листа - передний план или дальше от него - задний план); передавать различия в величине изображаемых предметов (дерево высокое, цветок ниже дерева; воробышек маленький, ворона большая и тому подобное). Формирует у детей умение строить композицию рисунка; передавать движения людей и животных, растений, склоняющихся от ветра. Продолжает формировать у детей умение передавать в рисунках, как сюжеты народных сказок, так и авторских произведений (стихотворений, сказок, рассказов); проявлять самостоятельность в выборе темы, композиционного и цветового решения.</w:t>
            </w:r>
          </w:p>
          <w:p w14:paraId="77F66996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Декоративное рисование</w:t>
            </w:r>
          </w:p>
          <w:p w14:paraId="433DA05E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продолжает развивать декоративное творчество детей; умение создавать узоры по мотивам народных росписей, уже знакомых детям и новых (городецкая, гжельская,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хохломская, жостовская, мезенская роспись и другое). Учит детей выделять и передавать цветовую гамму народного декоративного искусства определенного вида. Закрепляет умение создавать композиции на листах бумаги разной формы, силуэтах предметов и игрушек; расписывать вылепленные детьми игрушки.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гамму.</w:t>
            </w:r>
          </w:p>
          <w:p w14:paraId="2E3E202C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Лепка</w:t>
            </w:r>
          </w:p>
          <w:p w14:paraId="206512A6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развивает творчество детей; учит свободно использовать для создания образов предметов, объектов природы, сказочных персонажей разнообразные приемы, усвоенные ранее; умение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 Продолжает формировать у детей умение передавать характерные движения человека и животных, создавать выразительные образы (птичка подняла крылышки, приготовилась лететь; козлик скачет, девочка танцует; дети делают гимнастику - коллективная композиция). Учит детей создавать скульптурные группы из двух-трёх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      </w:r>
          </w:p>
          <w:p w14:paraId="60893BE6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Декоративная лепка</w:t>
            </w:r>
          </w:p>
          <w:p w14:paraId="0BCBDF58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продолжает развивать у детей навыки декоративной лепки; учит использовать разные способы лепки (налеп, углубленный рельеф), применять стеку. Учит при лепке из глины расписывать пластину, создавать узор стекой; создавать из глины, разноцветного пластилина предметные и сюжетные, индивидуальные и коллективные композиции.</w:t>
            </w:r>
          </w:p>
          <w:p w14:paraId="2743DEF4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Аппликация</w:t>
            </w:r>
          </w:p>
          <w:p w14:paraId="71CD0204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продолжает формировать умение детей создавать предметные и сюжетные изображения с натуры и по представлению: развивать чувство композиции (красиво располагать фигуры на листе бумаги формата, соответствующего пропорциям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изображаемых предметов). Развивает у детей умение составлять узоры и декоративные композиции из геометрических и растительных элементов на листах бумаги разной формы; изображать птиц, животных по замыслу детей и по мотивам народного искусства. Закрепляет приемы вырезания симметричных предметов из бумаги, сложенной вдвое; несколько предметов или их частей из бумаги, сложенной гармошкой.</w:t>
            </w:r>
          </w:p>
          <w:p w14:paraId="60D34950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При создании образов педагог поощряет применение детьми разных приемов вырезания, обрывания бумаги, наклеивания изображений (намазывая их клеем полностью или частично, создавая иллюзию передачи объема); учит мозаичному способу изображения с предварительным легким обозначением карандашом формы частей и деталей картинки. Продолжает развивать у детей чувство цвета, колорита, композиции. Поощряет проявления детского творчества.</w:t>
            </w:r>
          </w:p>
          <w:p w14:paraId="24B077A1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Прикладное творчество</w:t>
            </w:r>
          </w:p>
          <w:p w14:paraId="20EA0EBE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При работе с бумагой и картоном педагог закрепляет у детей умение складывать бумагу прямоугольной, квадратной, круглой формы в разных направлениях (пилотка); использовать разную по фактуре бумагу, делать разметку с помощью шаблона; создавать игрушки забавы (мишка-физкультурник, клюющий петушок и другие). Педагог формирует у детей умение создавать предметы из полосок цветной бумаги (коврик, дорожка, закладка), подбирать цвета и их оттенки при изготовлении игрушек, сувениров, деталей костюмов и украшений к праздникам. Формирует умение использовать образец. Совершенствует умение детей создавать объемные игрушки в технике оригами.</w:t>
            </w:r>
          </w:p>
          <w:p w14:paraId="4E444BCA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При работе с тканью, педагог формирует у детей умение вдевать нитку в иголку, завязывать узелок; пришивать пуговицу, вешалку; шить простейшие изделия (мешочек для семян, фартучек для кукол, игольница) швом «вперед иголку». Педагог закрепляет у детей умение делать аппликацию, используя кусочки ткани разнообразной фактуры (шелк для бабочки, байка для зайчика и так далее), наносить контур с помощью мелка и вырезать в соответствии с задуманным сюжетом. При работе с природным материалом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закрепляет у детей умение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герои»). Педагог закрепляет умение детей аккуратно и экономно использовать материалы. Развивает у детей фантазию, воображение.</w:t>
            </w:r>
          </w:p>
          <w:p w14:paraId="2D1C6A23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Народное декоративно-прикладное искусство</w:t>
            </w:r>
          </w:p>
          <w:p w14:paraId="36208DD1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продолжает развивать у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другие). Продолжает формировать у детей умение свободно владеть карандашом, кистью при выполнении линейного рисунка, учит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осуществлять движение всей рукой при рисовании длинных линий, крупных форм, одними пальцами - при рисовании небольших форм и мелких деталей, коротких линий, штрихов, травки (хохлома), оживок (городец) и другое.</w:t>
            </w:r>
          </w:p>
          <w:p w14:paraId="19ED613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Учит детей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цвета.</w:t>
            </w:r>
          </w:p>
          <w:p w14:paraId="42B86AF4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учит детей выделять и передавать цветовую гамму народного декоративного искусства определенного вида. Закрепляет у детей умение создавать композиции на листах бумаги разной формы, силуэтах предметов и игрушек; расписывать вылепленные детьми игрушки.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гамму. Педагог продолжает развивать у детей навыки декоративной лепки; учит использовать разные способы лепки (налеп, углубленный рельеф), применять стеку.</w:t>
            </w:r>
          </w:p>
          <w:p w14:paraId="37EBEDE7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Конструктивная деятельность</w:t>
            </w:r>
          </w:p>
          <w:p w14:paraId="711299E5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формирует у детей интерес к разнообразным зданиям и сооружениям (жилые дома, театры и другое). Поощряет желание передавать их особенности в конструктивной деятельности. Предлагает детям самостоятельно находить отдельные конструктивные решения на основе анализа существующих сооружений.</w:t>
            </w:r>
          </w:p>
          <w:p w14:paraId="71A6E45E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Конструирование из строительного материала: педагог учит детей сооружать различные конструкции одного и того же объекта в соответствии с их назначением (мост для пешеходов, мост для транспорта). Педагог учит детей определять, какие детали более всего подходят для постройки, как их целесообразнее скомбинировать; продолжает развивать умение планировать процесс возведения постройки. Продолжает формировать умение у детей сооружать постройки, объединенных общей темой (улица, машины, дома).</w:t>
            </w:r>
          </w:p>
          <w:p w14:paraId="2A93E5DB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Конструирование из деталей конструкторов: педагог знакомит детей с разнообразными пластмассовыми конструкторами.</w:t>
            </w:r>
          </w:p>
          <w:p w14:paraId="06E5D835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Учит детей создавать различные модели (здания, самолёты, поезда и так далее) по рисунку, по словесной инструкции педагога, по собственному замыслу. Знакомит детей с деревянным конструктором, детали которого крепятся штифтами. Учит создавать различные конструкции (мебель, машины) по рисунку и по словесной инструкции педагога. Педагог учит детей создавать конструкции, объединенные общей темой (детская площадка, стоянка машин и другое). Учит детей разбирать конструкции при помощи скобы и киянки (в пластмассовых конструкторах).</w:t>
            </w:r>
          </w:p>
          <w:p w14:paraId="3AA40DF8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Слушание</w:t>
            </w:r>
          </w:p>
          <w:p w14:paraId="42B8BD15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Педагог развивает у детей навык восприятия звуков по высоте в пределах квинты - терции; обогащает впечатления детей и формирует музыкальный вкус, развивает музыкальную память; способствует развитию у детей мышления, фантазии, памяти, слуха; педагог знакомит детей с элементарными музыкальными понятиями (темп, ритм);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жанрами (опера, концерт, симфонический концерт), творчеством композиторов и музыкантов (русских, зарубежных и так далее); педагог знакомит детей с мелодией Государственного гимна Российской Федерации.</w:t>
            </w:r>
          </w:p>
          <w:p w14:paraId="443AAE3D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Примерный перечень музыкальных произведений</w:t>
            </w:r>
          </w:p>
          <w:p w14:paraId="1A3B2B4F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«Колыбельная», муз. В. Моцарта; «Осень» (из цикла «Времена года» А. Вивальди); «Октябрь» (из цикла «Времена года» П. Чайковского); «Детская полька», муз. М. Глинки; «Море», «Белка», муз. Н. Римского-Корсакова (из оперы «Сказка о царе Салтане»); «Итальянская полька», муз. С. Рахманинова; «Танец с саблями», муз. А. Хачатуряна; «Пляска птиц», муз. Н. Римского-Корсакова (из оперы «Снегурочка»); «Рассвет на Москве-реке», муз. М. Мусоргского (вступление к опере «Хованщина»).</w:t>
            </w:r>
          </w:p>
          <w:p w14:paraId="6AF944AC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Пение</w:t>
            </w:r>
          </w:p>
          <w:p w14:paraId="77CC658E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совершенствует у детей певческий голос и вокально- слуховую координацию; закрепляет у детей практические навыки выразительного исполнения песен в пределах от до первой октавы до ре второй октавы; учит брать дыхание и удерживать его до конца фразы; обращает внимание на артикуляцию (дикцию); закрепляет умение петь самостоятельно, индивидуально и коллективно, с музыкальным сопровождением и без него.</w:t>
            </w:r>
          </w:p>
          <w:p w14:paraId="7760E82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Примерный перечень музыкальных произведений</w:t>
            </w:r>
          </w:p>
          <w:p w14:paraId="5BB70BD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Упражнения на развитие слуха и голоса: «Бубенчики», «Наш дом», «Дудка», «Кукушечка», муз. Е. Тиличеевой, сл. М. Долинова; «В школу», муз. Е. Тиличеевой, сл. М. Долинова; «Котя-коток», «Колыбельная», «Горошина», муз. В. Карасевой; «Качели», муз. Е. Тиличеевой, сл. М. Долинова.</w:t>
            </w:r>
          </w:p>
          <w:p w14:paraId="184E11B2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Песни: «Листопад», муз. Т. Попатенко, сл. Е. Авдиенко; «Здравствуй, Родина моя!», муз. Ю. Чичкова, сл. К. Ибряева; «Зимняя песенка», муз. М. Красева, сл. С. Вышеславцевой; «Ёлка», муз. Е. Тиличеевой, сл. Е. Шмановой; сл. 3. Петровой; «Самая хорошая», муз. В. Иванникова, сл. О. Фадеевой; «Хорошо у нас в саду», муз. В. Герчик, сл. А. Пришельца;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«Новогодний хоровод», муз. Т. Попатенко; «Новогодняя хороводная», муз. С. Шнайдера; «Песенка про бабушку», муз. М. Парцхаладзе; «До свиданья, детский сад», муз. Ю. Слонова, сл. В. Малкова; «Мы теперь ученики», муз. Г. Струве; «Праздник Победы», муз. М. Парцхаладзе; «Песня о Москве», муз. Г. Свиридова.</w:t>
            </w:r>
          </w:p>
          <w:p w14:paraId="0609A44C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Песенное творчество </w:t>
            </w:r>
          </w:p>
          <w:p w14:paraId="3AF0A7CA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учит детей самостоятельно придумывать мелодии, используя в качестве образца русские народные песни; поощряет желание детей самостоятельно импровизировать мелодии на заданную тему по образцу и без него, используя для этого знакомые песни, музыкальные пьесы и танцы.</w:t>
            </w:r>
          </w:p>
          <w:p w14:paraId="3D61C25B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Примерный перечень музыкальных произведений</w:t>
            </w:r>
          </w:p>
          <w:p w14:paraId="6A69EBF5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«Весёлая песенка», муз. Г. Струве, сл. В. Викторова; «Плясовая», муз. Т. Ломовой; «Весной», муз. Г. Зингера.</w:t>
            </w:r>
          </w:p>
          <w:p w14:paraId="7C8DFA1B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Музыкально-ритмические движения</w:t>
            </w:r>
          </w:p>
          <w:p w14:paraId="6DC0D16C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способствует дальнейшему развитию у детей навыков танцевальных движений, совершенствует умение выразительно и ритмично двигаться в соответствии с разнообразным характером музыки, передавая в танце эмоционально-образное содержание; знакомит детей с национальными плясками (русские, белорусские, украинские и так далее); педагог развивает у детей танцевально-игровое творчество; формирует навыки художественного исполнения различных образов при инсценировании песен, театральных постановок.</w:t>
            </w:r>
          </w:p>
          <w:p w14:paraId="192F0091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Примерный перечень музыкальных произведений</w:t>
            </w:r>
          </w:p>
          <w:p w14:paraId="3B35768B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Упражнения: «Марш», муз. М. Робера; «Бег», «Цветные флажки», муз. Е. Тиличеевой; «Кто лучше скачет?», «Шагают девочки и мальчики», муз. В. Золотарева; поднимай и скрещивай флажки («Этюд», муз. К. Гуритта); полоскать платочки: «Ой, утушка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луговая», рус. нар. мелодия, обр. Т. Ломовой; «Упражнение с кубиками», муз. С. Соснина.</w:t>
            </w:r>
          </w:p>
          <w:p w14:paraId="0D11915C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Этюды: «Медведи пляшут», муз. М. Красева; Показывай направление («Марш», муз. Д. Кабалевского); каждая пара пляшет по-своему («Ах ты, береза», рус. нар. мелодия); «Попрыгунья», «Лягушки и аисты», муз. В. Витлина.</w:t>
            </w:r>
          </w:p>
          <w:p w14:paraId="7602283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Танцы и пляски: «Задорный танец», муз. В. Золотарева; «Полька», муз. В. Косенко; «Вальс», муз. Е. Макарова; «Яблочко», муз. Р. Глиэра (из балета «Красный мак»); «Прялица», рус. нар. мелодия, обр. Т. Ломовой; «Сударушка», рус. нар. мелодия, обр. Ю. Слонова.</w:t>
            </w:r>
          </w:p>
          <w:p w14:paraId="4BCEF112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Характерные танцы: «Танец снежинок», муз. А. Жилина; «Выход к пляске медвежат», муз. М. Красева; «Матрешки», муз. Ю. Слонова, сл. Л. Некрасовой.</w:t>
            </w:r>
          </w:p>
          <w:p w14:paraId="5D0326DD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Хороводы: «Выйду ль я на реченьку», рус. нар. песня, обр. В. Иванникова; «На горе-то калина», рус. нар. мелодия, обр. А. Новикова.</w:t>
            </w:r>
          </w:p>
          <w:p w14:paraId="5CF6D8A1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Музыкально-игровое и танцевальное творчество</w:t>
            </w:r>
          </w:p>
          <w:p w14:paraId="04E18B5B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способствует развитию творческой активности детей в доступных видах музыкальной исполнительской деятельности (игра в оркестре, пение, танцевальные движения и тому подобное); учит импровизировать под музыку соответствующего характера (лыжник, конькобежец, наездник, рыбак; лукавый котик и сердитый козлик и тому подобное); помогает придумывать движения, отражающие содержание песни; выразительно действовать с воображаемыми предметами; учит детей самостоятельно искать способ передачи в движениях музыкальных образов. Формирует у детей музыкальные способности; содействует проявлению активности и самостоятельности.</w:t>
            </w:r>
          </w:p>
          <w:p w14:paraId="5BABE6FE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Примерный перечень музыкальных произведений</w:t>
            </w:r>
          </w:p>
          <w:p w14:paraId="6CC97C4E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Музыкальные игры: «Кот и мыши», муз. Т. Ломовой; «Кто скорей?», муз. М. Шварца; «Игра с погремушками», муз. Ф. Шуберта «Экоссез»; «Поездка», «Пастух и козлята», рус. нар. песня, обр. В. Трутовского.</w:t>
            </w:r>
          </w:p>
          <w:p w14:paraId="08B2BAF8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Игры с пением: «Плетень», рус. нар. мелодия «Сеяли девушки», обр. И. Кишко; «Узнай по голосу», муз. В. Ребикова («Пьеса»); «Теремок», рус. нар. песня; «Метелица», «Ой, вставала я ранешенько», рус. нар. песни; «Ищи», муз. Т. Ломовой; «Со вьюном я хожу», рус. нар. песня, обр. А. Гречанинова; «Савка и Гришка», белорус, нар. песня.</w:t>
            </w:r>
          </w:p>
          <w:p w14:paraId="4BBB6EAC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Музыкально-дидактические игры</w:t>
            </w:r>
          </w:p>
          <w:p w14:paraId="70918743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Развитие звуковысотного слуха: «Три поросенка», «Подумай, отгадай», «Звуки разные бывают», «Веселые Петрушки».</w:t>
            </w:r>
          </w:p>
          <w:p w14:paraId="19FEF9D2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Развитие чувства ритма: «Прогулка в парк», «Выполни задание», «Определи по ритму». Развитие тембрового слуха. «Угадай, на чем играю», «Рассказ музыкального инструмента», «Музыкальный домик».</w:t>
            </w:r>
          </w:p>
          <w:p w14:paraId="65C2B71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Развитие диатонического слуха: «Громко-тихо запоем», «Звенящие колокольчики, ищи».</w:t>
            </w:r>
          </w:p>
          <w:p w14:paraId="79F6EA55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Развитие восприятия музыки: «На лугу», «Песня - танец - марш», «Времена года», «Наши любимые произведения».</w:t>
            </w:r>
          </w:p>
          <w:p w14:paraId="1088BE2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Развитие музыкальной памяти: «Назови композитора», «Угадай песню», «Повтори мелодию», «Узнай произведение».</w:t>
            </w:r>
          </w:p>
          <w:p w14:paraId="68F4DBED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Инсценировки и музыкальные спектакли: «Как у наших у ворот», рус. нар. мелодия, обр. В. Агафонникова; «Как на тоненький ледок», рус. нар. песня; «На зеленом лугу», рус. нар. мелодия; «Заинька, выходи», рус. нар. песня, обр. Е. Тиличеевой; «Золушка», авт. Т. Коренева, «Муха-цокотуха» (опера-игра по мотивам сказки К. Чуковского), муз. М. Красева.</w:t>
            </w:r>
          </w:p>
          <w:p w14:paraId="14A5FE8C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танцевально-игрового творчества: «Полька», муз. Ю. Чичкова; «Хожу я по улице», рус. нар. песня, обр. А. Б. Дюбюк; «Зимний праздник», муз. М. Старокадомского; «Вальс», муз. Е. Макарова; «Тачанка», муз. К. Листова; «Два петуха», муз. С. Разоренова; «Вышли куклы танцевать», муз. В. Витлина; «Полька», латв. нар. мелодия, обр. А. Жилинского; «Русский перепляс», рус. нар. песня, обр. К. Волкова.</w:t>
            </w:r>
          </w:p>
          <w:p w14:paraId="3F230678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  <w:p w14:paraId="3DBBF99E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знакомит детей с музыкальными произведениями в исполнении на различных инструментах и в оркестровой обработке; учит детей играть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исполнять музыкальные произведения в оркестре и в ансамбле.</w:t>
            </w:r>
          </w:p>
          <w:p w14:paraId="6F63FBEF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активизирует использование песен, музыкально-ритмических движений, игру на музыкальных инструментах, музыкально-театрализованную деятельность в повседневной жизни и различных видах досуговой деятельности для реализации музыкально-творческих способностей ребёнка.</w:t>
            </w:r>
          </w:p>
          <w:p w14:paraId="69C50259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Примерный музыкальный материал</w:t>
            </w:r>
          </w:p>
          <w:p w14:paraId="45F7FA5B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«Бубенчики», «Гармошка», муз. Е. Тиличеевой, сл. М. Долинова; «Наш оркестр», муз. Е. Тиличеевой, сл. Ю. Островского «На зелёном лугу», «Во саду ли, в огороде», «Сорока-сорока», рус. нар. мелодии; «Белка» (отрывок из оперы «Сказка о царе Салтане», муз. Н. Римского-Корсакова); «Я на горку шла», «Во поле берёза стояла», рус. нар. песни; «К нам гости пришли», муз. А. Александрова; «Вальс», муз. Е. Тиличеевой.</w:t>
            </w:r>
          </w:p>
          <w:p w14:paraId="554C4FB9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Театрализованная деятельность</w:t>
            </w:r>
          </w:p>
          <w:p w14:paraId="6B9B3DCD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Педагог развивает самостоятельность детей в организации театрализованных игр; поддерживает желание самостоятельно выбирать литературный и музыкальный материал для театральной постановки; развивает проявление инициативы изготовления атрибутов и декораций к спектаклю; умение распределять между собой обязанности и роли;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развивает творческую самостоятельность, эстетический вкус в передаче образа; отчетливость произношения; использовать средства выразительности (поза, жесты, мимика, интонация, движения). Воспитывает любовь к театру. Педагог учит детей использовать в театрализованной деятельности детей разные виды театра (бибабо, пальчиковый, театр на ложках, картинок, перчаточный, кукольный и другое). Воспитывает навыки театральной культуры, приобщает к театральному искусству через просмотр театральных постановок, видеоматериалов; рассказывает о театре, театральных профессиях. Знакомит со средствами погружения в художественные образы (музыка, слово, хореография, декорации, костюм, грим и другое) и возможностями распознавать их особенности.</w:t>
            </w:r>
          </w:p>
          <w:p w14:paraId="3D9EDA42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учит детей использовать разные формы взаимодействия детей и взрослых в театрализованной игре. Развивает воображение и фантазию детей в создании и исполнении ролей. Педагог формирует у детей умение вносить изменения и придумывать новые сюжетные линии сказок, литературных произведений, передавая их образ выразительными средствами в игре драматизации, спектакле; формирует умение выразительно передавать в действии, мимике, пантомимике, интонации эмоциональное состояние персонажей; самостоятельно придумывать детали костюма; формирует у детей умение действовать и говорить от имени разных персонажей, сочетать движения театральных игрушек с речью. Педагог формирует умение проводить анализ сыгранных ролей, просмотренных спектаклей.</w:t>
            </w:r>
          </w:p>
          <w:p w14:paraId="1227E853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Культурно-досуговая деятельность</w:t>
            </w:r>
          </w:p>
          <w:p w14:paraId="20088388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продолжает формировать у детей умение проводить свободное время с интересом и пользой (рассматривание иллюстраций, просмотр анимационных фильмов, слушание музыки, конструирование и так далее). Развивает активность детей в участие в подготовке развлечений. Формирует навыки культуры общения со сверстниками, педагогами и гостями.</w:t>
            </w:r>
          </w:p>
          <w:p w14:paraId="01AAC7E9" w14:textId="77777777" w:rsidR="00462003" w:rsidRPr="00A3679F" w:rsidRDefault="00462003" w:rsidP="009749B2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 расширяет знания детей об обычаях и традициях народов России, воспитывает уважение к культуре других этносов. Формирует чувство удовлетворения от участия в совместной досуговой деятельности. Поддерживает интерес к подготовке и участию в праздничных мероприятиях, опираясь на полученные навыки и опыт. Поощряет реализацию творческих проявлений в объединениях дополнительного образования.</w:t>
            </w:r>
          </w:p>
        </w:tc>
      </w:tr>
      <w:tr w:rsidR="00462003" w:rsidRPr="00A3679F" w14:paraId="498E69DA" w14:textId="77777777" w:rsidTr="009749B2">
        <w:tc>
          <w:tcPr>
            <w:tcW w:w="14843" w:type="dxa"/>
            <w:gridSpan w:val="2"/>
          </w:tcPr>
          <w:p w14:paraId="68380E6D" w14:textId="77777777" w:rsidR="00462003" w:rsidRPr="00A3679F" w:rsidRDefault="00462003" w:rsidP="009749B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Совокупные задачи воспитания в рамках ОО Художественно-эстетическое развитие</w:t>
            </w:r>
          </w:p>
        </w:tc>
      </w:tr>
      <w:tr w:rsidR="00462003" w:rsidRPr="00A3679F" w14:paraId="7E712BC0" w14:textId="77777777" w:rsidTr="009749B2">
        <w:tc>
          <w:tcPr>
            <w:tcW w:w="14843" w:type="dxa"/>
            <w:gridSpan w:val="2"/>
          </w:tcPr>
          <w:p w14:paraId="777FAC81" w14:textId="77777777" w:rsidR="00462003" w:rsidRPr="00A3679F" w:rsidRDefault="00462003" w:rsidP="009749B2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«Культура» и «Красота», что предполагает:</w:t>
            </w:r>
          </w:p>
          <w:p w14:paraId="7809C8AC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14:paraId="2A645969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приобщение к традициям и великому культурному наследию российского народа, шедеврам мировой художественной культуры;</w:t>
            </w:r>
          </w:p>
          <w:p w14:paraId="66C6CC69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14:paraId="739CCBFB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14:paraId="614A555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14:paraId="7BB8DFDD" w14:textId="77777777" w:rsidR="00462003" w:rsidRPr="00A3679F" w:rsidRDefault="00462003" w:rsidP="009749B2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</w:tbl>
    <w:p w14:paraId="56A8585D" w14:textId="77777777" w:rsidR="00462003" w:rsidRPr="00A3679F" w:rsidRDefault="00462003" w:rsidP="0046200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72"/>
        <w:gridCol w:w="11188"/>
      </w:tblGrid>
      <w:tr w:rsidR="00462003" w:rsidRPr="00A3679F" w14:paraId="6A6D56B0" w14:textId="77777777" w:rsidTr="009749B2">
        <w:tc>
          <w:tcPr>
            <w:tcW w:w="14843" w:type="dxa"/>
            <w:gridSpan w:val="2"/>
          </w:tcPr>
          <w:p w14:paraId="1352CC1E" w14:textId="77777777" w:rsidR="00462003" w:rsidRPr="00A3679F" w:rsidRDefault="00462003" w:rsidP="009749B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ОО Физическое развитие</w:t>
            </w:r>
          </w:p>
        </w:tc>
      </w:tr>
      <w:tr w:rsidR="00462003" w:rsidRPr="00A3679F" w14:paraId="56C189FB" w14:textId="77777777" w:rsidTr="009749B2">
        <w:tc>
          <w:tcPr>
            <w:tcW w:w="3397" w:type="dxa"/>
          </w:tcPr>
          <w:p w14:paraId="7FA39C30" w14:textId="77777777" w:rsidR="00462003" w:rsidRPr="00A3679F" w:rsidRDefault="00462003" w:rsidP="009749B2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Основные задачи образовательной деятельности</w:t>
            </w:r>
          </w:p>
        </w:tc>
        <w:tc>
          <w:tcPr>
            <w:tcW w:w="11446" w:type="dxa"/>
          </w:tcPr>
          <w:p w14:paraId="42ABE01D" w14:textId="77777777" w:rsidR="00462003" w:rsidRPr="00A3679F" w:rsidRDefault="00462003" w:rsidP="009749B2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Содержание образовательной деятельности</w:t>
            </w:r>
          </w:p>
        </w:tc>
      </w:tr>
      <w:tr w:rsidR="00462003" w:rsidRPr="00A3679F" w14:paraId="420140E2" w14:textId="77777777" w:rsidTr="009749B2">
        <w:tc>
          <w:tcPr>
            <w:tcW w:w="3397" w:type="dxa"/>
          </w:tcPr>
          <w:p w14:paraId="59D74D08" w14:textId="77777777" w:rsidR="00462003" w:rsidRPr="00A3679F" w:rsidRDefault="00462003" w:rsidP="009749B2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обогащать двигательный опыт детей с помощью упражнений основной гимнастики, развивать умения технично, точно, осознанно, рационально и выразительно выполнять физические упражнения, осваивать туристские навыки;</w:t>
            </w:r>
          </w:p>
          <w:p w14:paraId="33B3067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развивать психофизические качества, точность, меткость, глазомер, мелкую моторику, ориентировку в пространстве; самоконтроль, самостоятельность, творчество;</w:t>
            </w:r>
          </w:p>
          <w:p w14:paraId="760D00C3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поощрять соблюдение правил в подвижной игре, проявление инициативы и самостоятельности при её организации, партнерское взаимодействие в команде;</w:t>
            </w:r>
          </w:p>
          <w:p w14:paraId="6BE335BE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воспитывать патриотизм, нравственно-волевые качества и гражданскую идентичность в двигательной деятельности и различных формах активного отдыха;</w:t>
            </w:r>
          </w:p>
          <w:p w14:paraId="0691B270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формировать осознанную потребность в двигательной деятельности, поддерживать интерес к физической культуре и спортивным достижениям России, расширять представления о разных видах спорта;</w:t>
            </w:r>
          </w:p>
          <w:p w14:paraId="1E772245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сохранять и укреплять здоровье детей средствами физического воспитания, расширять и уточнять представления о здоровье, факторах на него влияющих, средствах его укрепления, туризме, как форме активного отдыха, физической культуре и спорте, спортивных событиях и достижениях, правилах безопасного поведения в двигательной деятельности и при проведении туристских прогулок и экскурсий;</w:t>
            </w:r>
          </w:p>
          <w:p w14:paraId="5B6A71A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воспитывать бережное, заботливое отношение к здоровью и человеческой жизни, развивать стремление к сохранению своего здоровья и здоровья окружающих людей, оказывать помощь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поддержку другим людям.</w:t>
            </w:r>
          </w:p>
        </w:tc>
        <w:tc>
          <w:tcPr>
            <w:tcW w:w="11446" w:type="dxa"/>
          </w:tcPr>
          <w:p w14:paraId="1D97038A" w14:textId="77777777" w:rsidR="00462003" w:rsidRPr="00A3679F" w:rsidRDefault="00462003" w:rsidP="009749B2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 создает условия для дальнейшего совершенствования основных движений, развития психофизических качеств и способностей, закрепления общеразвивающих, музыкально-ритмических упражнений и их комбинаций, спортивных упражнений, освоения элементов спортивных игр, игр-эстафет. Поощряет стремление выполнять упражнения технично, рационально, экономно, выразительно, в соответствии с разнообразным характером музыки, ритмом, темпом, амплитудой.</w:t>
            </w:r>
          </w:p>
          <w:p w14:paraId="456F7FE0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В процессе организации разных форм физкультурно-оздоровительной работы педагог обучает детей следовать инструкции, слышать и выполнять указания, соблюдать дисциплину, осуществлять самоконтроль и давать оценку качества выполнения упражнений.</w:t>
            </w:r>
          </w:p>
          <w:p w14:paraId="61899DCC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Поддерживает стремление творчески использовать двигательный опыт в самостоятельной деятельности и на занятиях гимнастикой, самостоятельно организовывать и придумывать подвижные игры, общеразвивающие упражнения, комбинировать их элементы, импровизировать.</w:t>
            </w:r>
          </w:p>
          <w:p w14:paraId="77778AC0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продолжает приобщать детей к здоровому образу жизни: расширяет и уточняет представления о факторах, влияющих на здоровье, способах его сохранения и укрепления, оздоровительных мероприятиях, поддерживает интерес к физической культуре, спорту и туризму, активному отдыху, воспитывает полезные привычки, осознанное, заботливое, бережное отношение к своему здоровью и здоровью окружающих.</w:t>
            </w:r>
          </w:p>
          <w:p w14:paraId="4012DA51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движения</w:t>
            </w:r>
          </w:p>
          <w:p w14:paraId="2E4E24ED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бросание, катание, ловля, метание: бросание мяча вверх, о землю и ловля его двумя руками не менее 20 раз подряд, одной рукой не менее 10 раз; передача и перебрасывание мяча друг другу сидя по-турецки, лежа на животе и на спине, в ходьбе; прокатывание и перебрасывание друг другу набивных мячей; перебрасывание мяча друг другу снизу, от груди, сверху двумя руками; одной рукой от плеча; передача мяча с отскоком от пола из одной руки в другую; метание в цель из положения стоя на коленях и сидя; метание вдаль, метание в движущуюся цель; забрасывание мяча в баскетбольную корзину; катание мяча правой и левой ногой по прямой, в цель, между предметами, друг другу; ведение мяча, продвигаясь между предметами, по кругу; ведение мяча с выполнением заданий (поворотом, передачей другому).</w:t>
            </w:r>
          </w:p>
          <w:p w14:paraId="06EB673A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ползание, лазанье: ползание на четвереньках по гимнастической скамейке вперед и назад; на животе и на спине, отталкиваясь руками и ногами; влезание на гимнастическую стенку до верха и спуск с неё чередующимся шагом одноименным и разноименным способом; перелезание с пролета на пролет по диагонали; пролезание в обруч разными способами; лазанье по веревочной лестнице; выполнение упражнений на канате (захват каната ступнями ног, выпрямление ног с одновременным сгибанием рук, перехватывание каната руками); влезание по канату на доступную высоту;</w:t>
            </w:r>
          </w:p>
          <w:p w14:paraId="0FE3C85B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ходьба: ходьба обычная, гимнастическим шагом, скрестным шагом, спиной вперёд; выпадами, с закрытыми глазами, приставными шагами назад; в приседе, с различными движениями рук, в различных построениях;</w:t>
            </w:r>
          </w:p>
          <w:p w14:paraId="308A0BF3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- бег: бег в колонне по одному, врассыпную, парами, тройками, четверками; с остановкой по сигналу, в сочетании с прыжками (с линии на линию, из кружка в кружок); высоко поднимая колени, стараясь коснуться коленями ладоней согнутых в локтях рук; с захлестыванием голени назад; выбрасывая прямые ноги вперед; бег 10 м с наименьшим числом шагов; медленный бег до 2-3 минут; быстрый бег 20 м 2-3 раза с перерывами; челночный бег 3x10 м; бег наперегонки; бег из разных исходных положений (лежа на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животе, ногами по направлению к движению, сидя по-турецки, лежа на спине, головой к направлению бега); бег со скакалкой, бег по пересеченной местности;</w:t>
            </w:r>
          </w:p>
          <w:p w14:paraId="3AF9284B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прыжки: подпрыгивания на двух ногах 30 раз в чередовании с ходьбой, на месте и с поворотом кругом; смещая ноги вправо-влево-вперед-назад, с движениями рук; впрыгивание на предметы высотой 30 см с разбега 3 шага; подпрыгивания вверх из глубокого приседа; прыжки на одной ноге, другой толкая перед собой камешек; прыжки в длину и в высоту с места и с разбега на соревнование;</w:t>
            </w:r>
          </w:p>
          <w:p w14:paraId="038B95D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прыжки с короткой скакалкой: прыжки на двух ногах с промежуточными прыжками и без них; прыжки с ноги на ногу; бег со скакалкой; прыжки через обруч, вращая его как скакалку; прыжки через длинную скакалку: пробегание под вращающейся скакалкой, прыжки через вращающуюся скакалку с места; вбегание под вращающуюся скакалку - прыжок - выбегание; пробегание под вращающейся скакалкой парами.</w:t>
            </w:r>
          </w:p>
          <w:p w14:paraId="1D015093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упражнения в равновесии: подпрыгивание на одной ноге, продвигаясь вперед, другой ногой катя перед собой набивной мяч; стойка на носках; стойка на одной ноге, закрыв по сигналу глаза; ходьба по гимнастической скамейке, с перешагиванием посередине палки, пролезанием в обруч, приседанием и поворотом кругом; ходьба по гимнастической скамейке, приседая на одной ноге, другую пронося прямой вперед сбоку скамейки; ходьба по узкой рейке гимнастической скамейки прямо и боком; ходьба по гимнастической скамейке, на каждый шаг высоко поднимая прямую ногу и делая под ней хлопок; прыжки на одной ноге вперед, удерживая на колени другой ноги мешочек с песком; ходьба по шнуру, опираясь на стопы и ладони; кружение с закрытыми глазами, остановкой и сохранением заданной позы; после бега, прыжков, кружения остановка и выполнение «ласточки».</w:t>
            </w:r>
          </w:p>
          <w:p w14:paraId="567CD298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Педагог способствует совершенствованию двигательных навыков детей, создает условия для поддержания инициативы и развития творчества, выполнения упражнений в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различных условиях и комбинациях, использования двигательного опыта в игровой деятельности и повседневной жизни.</w:t>
            </w:r>
          </w:p>
          <w:p w14:paraId="0DA7FE18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Общеразвивающие упражнения</w:t>
            </w:r>
          </w:p>
          <w:p w14:paraId="00CB8F4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упражнения для кистей рук, развития и укрепления мышц рук и плечевого пояса: поднимание и опускание рук (одновременное, поочередное и последовательное) вперёд, в сторону, вверх, сгибание и разгибание рук; сжимание пальцев в кулак и разжимание; махи и рывки руками; круговые движения вперёд и назад; упражнения пальчиковой гимнастики;</w:t>
            </w:r>
          </w:p>
          <w:p w14:paraId="1C443EE2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упражнения для развития и укрепления мышц спины и гибкости позвоночника: повороты корпуса вправо и влево из разных исходных положений, наклоны вперед, вправо, влево из положения стоя и сидя; поочередное поднимание и опускание ног лежа на спине;</w:t>
            </w:r>
          </w:p>
          <w:p w14:paraId="012D1E6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упражнения для развития и укрепления мышц ног и брюшного пресса: сгибание и разгибание ног, махи ногами из положения стоя, держась за опору, лежа на боку, сидя, стоя на четвереньках; выпады вперед и в сторону; приседания у стены (затылок, лопатки, ягодицы и пятки касаются стены); подошвенное и тыльное сгибание и разгибание стоп; захватывание предметов ступнями и пальцами ног, перекладывание их с места на место.</w:t>
            </w:r>
          </w:p>
          <w:p w14:paraId="3AF3FA2C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проводит с детьми разнообразные упражнения с акцентом на качестве выполнения движений, в том числе, в парах, с предметами и без них, из разных исходных положений, в разном темпе, с разным мышечным напряжением и амплитудой, с музыкальным сопровождением. Предлагает упражнения с разноименными движениями рук и ног, на ориентировку в пространстве, с усложнением исходных положений и техники выполнения (вращать обруч одной рукой вокруг вертикальной оси, на предплечье и кистях рук, перед собой и сбоку и другое). Педагог поддерживает и поощряет инициативу, самостоятельность и творчество детей (придумать новое упражнение или комбинацию из знакомых движений). Разученные упражнения включаются в комплексы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утренней гимнастики, физкультминутки и другие формы физкультурно-оздоровительной работы.</w:t>
            </w:r>
          </w:p>
          <w:p w14:paraId="3CD13447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Ритмическая гимнастика</w:t>
            </w:r>
          </w:p>
          <w:p w14:paraId="40CF5DA9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упражнения и комплексы общеразвивающих упражнений (ритмической гимнастики) педагог включает в содержание физкультурных занятий, в физкультминутки, утреннюю гимнастику, различные формы активного отдыха и подвижные игры. Могут быть использованы следующие упражнения, разученные на музыкальных занятиях: танцевальный шаг польки, переменный шаг, шаг с притопом, с хлопками, поочерёдное выбрасывание ног вперед в прыжке, на носок, приставной шаг с приседанием и без, с продвижением вперед, назад а сторону, кружение, подскоки, приседание с выставлением ноги вперёд, в сторону на носок и на пятку, комбинации из двух-трех движений в сочетании с хлопками, с притопом, движениями рук, в сторону в такт и ритм музыки.</w:t>
            </w:r>
          </w:p>
          <w:p w14:paraId="6E48FC60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Строевые упражнения</w:t>
            </w:r>
          </w:p>
          <w:p w14:paraId="0106E2DE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совершенствует навыки детей в построении, перестроении, передвижении строем: быстрое и самостоятельное построение в колонну по одному и по два, в круг, в шеренгу; равнение в колонне, шеренге; перестроение из одной колонны в колонну по двое, по трое, по четыре на ходу, из одного круга в несколько (2-3); расчёт на первый - второй и перестроение из одной шеренги в две; размыкание и смыкание приставным шагом; повороты направо, налево, кругом; повороты во время ходьбы на углах площадки.</w:t>
            </w:r>
          </w:p>
          <w:p w14:paraId="003A1906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  <w:p w14:paraId="4FDE9B66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продолжает знакомить детей подвижным играм, поощряет использование детьми в самостоятельной деятельности разнообразных по содержанию подвижных игр (в том числе, игр с элементами соревнования, игр-эстафет), способствующих развитию психофизических и личностных качеств, координации движений, умению ориентироваться в пространстве.</w:t>
            </w:r>
          </w:p>
          <w:p w14:paraId="29FC8171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 поддерживает стремление детей самостоятельно организовывать знакомые подвижные игры со сверстниками, справедливо оценивать свои результаты и результаты товарищей; побуждает проявлять смелость, находчивость, волевые качества, честность, целеустремленность. Поощряет творчество детей, желание детей придумывать варианты игр, комбинировать движения, импровизировать. Продолжает воспитывать сплоченность, взаимопомощь, чувство ответственности за успехи и достижения команды, стремление вносить свой вклад в победу команды, преодолевать трудности. Способствует формированию духовно- нравственных качеств, основ патриотизма и гражданской идентичности.</w:t>
            </w:r>
          </w:p>
          <w:p w14:paraId="56FE90E9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Спортивные игры</w:t>
            </w:r>
          </w:p>
          <w:p w14:paraId="7F0A11B5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Педагог обучает детей элементам спортивных игр, которые проводятся в спортивном зале или на площадке в зависимости от имеющихся условий и оборудования, а также региональных и климатических особенностей.</w:t>
            </w:r>
          </w:p>
          <w:p w14:paraId="40564F81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Городки: бросание биты сбоку, от плеча, занимая правильное исходное положение; знание 4-5 фигур, выбивание городков с полукона и кона при наименьшем количестве бросков бит.</w:t>
            </w:r>
          </w:p>
          <w:p w14:paraId="4A34E05A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Элементы баскетбола: передача мяча друг другу (двумя руками от груди, одной рукой от плеча); перебрасывание мяча друг другу двумя руками от груди, стоя напротив друг друга и в движении; ловля летящего мяча на разной высоте (на уровне груди, над головой, сбоку, снизу, у пола и тому подобное) и с разных сторон; забрасывание мяча в корзину двумя руками из-за головы, от плеча; ведение мяча одной рукой, передавая его из одной руки в другую, передвигаясь в разных направлениях, останавливаясь и снова передвигаясь по сигналу.</w:t>
            </w:r>
          </w:p>
          <w:p w14:paraId="698FCA63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Элементы футбола: передача мяча друг другу, отбивая его правой и левой ногой, стоя на месте; ведение мяч «змейкой» между расставленными предметами, попадание в предметы, забивание мяча в ворота, игра по упрощенным правилам.</w:t>
            </w:r>
          </w:p>
          <w:p w14:paraId="4C54352B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Элементы хоккея: (без коньков - на снегу, на траве): ведение шайбы клюшкой, не отрывая её от шайбы; прокатывание шайбы клюшкой друг другу, задерживание шайбы клюшкой; ведение шайбы клюшкой вокруг предметов и между ними; забрасывание шайбы в ворота, держа клюшку двумя руками (справа и слева); попадание шайбой в ворота, ударяя по ней с места и после ведения.</w:t>
            </w:r>
          </w:p>
          <w:p w14:paraId="5588A077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Бадминтон: перебрасывание волана ракеткой на сторону партнера без сетки, через сетку, правильно удерживая ракетку.</w:t>
            </w:r>
          </w:p>
          <w:p w14:paraId="7580DA02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Элементы настольного тенниса: подготовительные упражнения с ракеткой и мячом (подбрасывать и ловить мяч одной рукой, ракеткой с ударом о пол, о стену); подача мяча через сетку после его отскока от стола.</w:t>
            </w:r>
          </w:p>
          <w:p w14:paraId="6B386454" w14:textId="212B4C1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Спортивные упражнения </w:t>
            </w:r>
          </w:p>
          <w:p w14:paraId="28D314A2" w14:textId="77777777" w:rsidR="00462003" w:rsidRPr="00A3679F" w:rsidRDefault="00462003" w:rsidP="009749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Катание на санках: игровые задания и соревнования в катании на санях на скорость.</w:t>
            </w:r>
          </w:p>
          <w:p w14:paraId="01457E3B" w14:textId="10AD7FFD" w:rsidR="00462003" w:rsidRPr="00A3679F" w:rsidRDefault="00462003" w:rsidP="00B024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Катание на двухколесном велосипеде, самокате: по прямой, по кругу, змейкой, объезжая препятствие, на скорость.</w:t>
            </w:r>
          </w:p>
          <w:p w14:paraId="62085780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основ здорового образа жизни</w:t>
            </w:r>
          </w:p>
          <w:p w14:paraId="7511C0EF" w14:textId="77777777" w:rsidR="00462003" w:rsidRPr="00A3679F" w:rsidRDefault="00462003" w:rsidP="009749B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Педагог расширяет, уточняет и закрепляет представления о факторах, положительно влияющих на здоровье, роли физической культуры и спорта в укреплении здоровья; разных видах спорта (санный спорт, борьба, теннис, синхронное плавание и другие), спортивных событиях и достижениях отечественных спортсменов. Даёт доступные по возрасту представления о профилактике и охране здоровья, правилах безопасного поведения в двигательной деятельности (при активном беге, прыжках, играх-эстафетах, взаимодействии с партнером, в играх и упражнениях с мячом, гимнастической палкой, скакалкой, обручем, предметами, пользовании спортивны инвентарем, оборудованием), во время туристских прогулок и экскурсий. Приучает детей следить за своей осанкой, формирует представление о том, как оказывать элементарную первую помощь, оценивать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свое самочувствие; воспитывает чувство сострадания к людям с особенностями здоровья, поддерживает стремление детей заботиться о своём здоровье и самочувствии других людей.</w:t>
            </w:r>
          </w:p>
          <w:p w14:paraId="45238AA8" w14:textId="77777777" w:rsidR="00462003" w:rsidRPr="00A3679F" w:rsidRDefault="00462003" w:rsidP="0097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Активный отдых</w:t>
            </w:r>
          </w:p>
          <w:p w14:paraId="7F8B365B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Физкультурные праздники и досуги: педагоги организуют праздники (2 раза в год, продолжительностью не более 1,5 часов). Содержание праздников предусматривают сезонные спортивные упражнения, элементы соревнования, с включением игр-эстафет, спортивных игр, на базе ранее освоенных физических упражнений.</w:t>
            </w:r>
          </w:p>
          <w:p w14:paraId="1AB12D68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Досуг организуется 1-2 раза в месяц во второй половине дня преимущественно на свежем воздухе, продолжительностью 40-45 минут. Содержание досуга включает: подвижные игры, в том числе, игры народов России, игры-эстафеты, музыкально-ритмические упражнения, импровизацию, танцевальные упражнения, творческие задания.</w:t>
            </w:r>
          </w:p>
          <w:p w14:paraId="1A27BB6F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Досуги и праздники направлены на решение задач приобщения к здоровому образу жизни, должны иметь социально-значимую и патриотическую тематику, посвящаться государственным праздникам, ярким спортивным событиям и достижениям выдающихся спортсменов.</w:t>
            </w:r>
          </w:p>
          <w:p w14:paraId="014E6433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Дни здоровья: проводятся 1 раз в квартал. В этот день педагог организует оздоровительные мероприятия, в том числе физкультурные досуги, и туристские прогулки.</w:t>
            </w:r>
          </w:p>
          <w:p w14:paraId="3766A7F5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Туристские прогулки и экскурсии организуются при наличии возможностей дополнительного сопровождения и организации санитарных стоянок.</w:t>
            </w:r>
          </w:p>
          <w:p w14:paraId="78463B04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Педагог организует пешеходные прогулки. Время перехода в одну сторону составляет 35-40 минут, общая продолжительность не более 2-2,5 часов. Время непрерывного движения 20-30 минут, с перерывом между переходами не менее 10 минут. В ходе туристкой прогулки с детьми проводятся подвижные игры и соревнования, наблюдения за природой 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родного края, ознакомление с памятниками истории, боевой и трудовой славы, трудом людей разных профессий.</w:t>
            </w:r>
          </w:p>
          <w:p w14:paraId="39530C07" w14:textId="77777777" w:rsidR="00462003" w:rsidRPr="00A3679F" w:rsidRDefault="00462003" w:rsidP="009749B2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Для организации детского туризма педагог формирует представления о туризме, как форме активного отдыха, туристских маршрутах, видах туризма, правилах безопасности и ориентировки на местности: правильно по погоде одеваться для прогулки, знать содержимое походной аптечки, укладывать рюкзак весом от 500 гр. до 1 кг (более тяжёлые вещи класть на дно, скручивать валиком и аккуратно укладывать запасные вещи и коврик, продукты, мелкие вещи, игрушки, регулировать лямки); преодолевать несложные препятствия на пути, наблюдать за природой и фиксировать результаты наблюдений, ориентироваться на местности, оказывать помощь товарищу, осуществлять страховку при преодолении препятствий, соблюдать правила гигиены и безопасного поведения во время туристской прогулки.</w:t>
            </w:r>
          </w:p>
        </w:tc>
      </w:tr>
      <w:tr w:rsidR="00462003" w:rsidRPr="00A3679F" w14:paraId="6A71C001" w14:textId="77777777" w:rsidTr="009749B2">
        <w:tc>
          <w:tcPr>
            <w:tcW w:w="14843" w:type="dxa"/>
            <w:gridSpan w:val="2"/>
          </w:tcPr>
          <w:p w14:paraId="4522FDDC" w14:textId="77777777" w:rsidR="00462003" w:rsidRPr="00A3679F" w:rsidRDefault="00462003" w:rsidP="009749B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Совокупные задачи воспитания в рамках ОО Физическое развитие</w:t>
            </w:r>
          </w:p>
        </w:tc>
      </w:tr>
      <w:tr w:rsidR="00462003" w:rsidRPr="00A3679F" w14:paraId="095796EA" w14:textId="77777777" w:rsidTr="009749B2">
        <w:tc>
          <w:tcPr>
            <w:tcW w:w="14843" w:type="dxa"/>
            <w:gridSpan w:val="2"/>
          </w:tcPr>
          <w:p w14:paraId="28DFD376" w14:textId="77777777" w:rsidR="00462003" w:rsidRPr="00A3679F" w:rsidRDefault="00462003" w:rsidP="009749B2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Решение совокупных задач воспитания в рамках образовательной области «Физическое развитие» направлено на приобщение детей к ценностям «Жизнь», «Здоровье», что предполагает:</w:t>
            </w:r>
          </w:p>
          <w:p w14:paraId="2DC01B54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14:paraId="3DE5279A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формирование у ребёнка возрастосообразных представлений и знаний в области физической культуры, здоровья и безопасного образа жизни;</w:t>
            </w:r>
          </w:p>
          <w:p w14:paraId="1B2D20BB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14:paraId="2D4D5AFC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воспитание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ab/>
              <w:t>активности, самостоятельности, самоуважения, коммуникабельности, уверенности и других личностных качеств;</w:t>
            </w:r>
          </w:p>
          <w:p w14:paraId="0BA8401B" w14:textId="77777777" w:rsidR="00462003" w:rsidRPr="00A3679F" w:rsidRDefault="00462003" w:rsidP="00974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приобщение детей к ценностям, нормам и знаниям физической культуры в целях их физического развития и саморазвития;</w:t>
            </w:r>
          </w:p>
          <w:p w14:paraId="50AFF505" w14:textId="77777777" w:rsidR="00462003" w:rsidRPr="00A3679F" w:rsidRDefault="00462003" w:rsidP="009749B2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>- формирование у ребёнка основных гигиенических навыков, представлений о здоровом образе жизни.</w:t>
            </w:r>
          </w:p>
        </w:tc>
      </w:tr>
    </w:tbl>
    <w:p w14:paraId="0045372C" w14:textId="77777777" w:rsidR="00462003" w:rsidRPr="00A3679F" w:rsidRDefault="00462003" w:rsidP="00462003">
      <w:pPr>
        <w:rPr>
          <w:rFonts w:ascii="Times New Roman" w:hAnsi="Times New Roman" w:cs="Times New Roman"/>
          <w:b/>
          <w:sz w:val="28"/>
          <w:szCs w:val="28"/>
        </w:rPr>
      </w:pPr>
    </w:p>
    <w:p w14:paraId="7A62543E" w14:textId="77777777" w:rsidR="00462003" w:rsidRPr="00A3679F" w:rsidRDefault="00462003" w:rsidP="00462003">
      <w:pPr>
        <w:rPr>
          <w:rFonts w:ascii="Times New Roman" w:hAnsi="Times New Roman" w:cs="Times New Roman"/>
          <w:sz w:val="28"/>
          <w:szCs w:val="28"/>
        </w:rPr>
      </w:pPr>
    </w:p>
    <w:p w14:paraId="2946D6BF" w14:textId="77777777" w:rsidR="00462003" w:rsidRPr="00A3679F" w:rsidRDefault="00462003" w:rsidP="00462003">
      <w:pPr>
        <w:rPr>
          <w:rFonts w:ascii="Times New Roman" w:hAnsi="Times New Roman" w:cs="Times New Roman"/>
          <w:sz w:val="28"/>
          <w:szCs w:val="28"/>
        </w:rPr>
      </w:pPr>
    </w:p>
    <w:p w14:paraId="1DA927CB" w14:textId="77777777" w:rsidR="00462003" w:rsidRPr="00A3679F" w:rsidRDefault="00462003" w:rsidP="00462003">
      <w:pPr>
        <w:rPr>
          <w:rFonts w:ascii="Times New Roman" w:hAnsi="Times New Roman" w:cs="Times New Roman"/>
          <w:sz w:val="28"/>
          <w:szCs w:val="28"/>
        </w:rPr>
      </w:pPr>
    </w:p>
    <w:p w14:paraId="7D685861" w14:textId="77777777" w:rsidR="00462003" w:rsidRPr="00A3679F" w:rsidRDefault="00462003" w:rsidP="00462003">
      <w:pPr>
        <w:rPr>
          <w:rFonts w:ascii="Times New Roman" w:hAnsi="Times New Roman" w:cs="Times New Roman"/>
          <w:sz w:val="28"/>
          <w:szCs w:val="28"/>
        </w:rPr>
      </w:pPr>
    </w:p>
    <w:p w14:paraId="271385F0" w14:textId="77777777" w:rsidR="00462003" w:rsidRPr="00A3679F" w:rsidRDefault="00462003" w:rsidP="00462003">
      <w:pPr>
        <w:rPr>
          <w:rFonts w:ascii="Times New Roman" w:hAnsi="Times New Roman" w:cs="Times New Roman"/>
          <w:sz w:val="28"/>
          <w:szCs w:val="28"/>
        </w:rPr>
      </w:pPr>
    </w:p>
    <w:p w14:paraId="3306160A" w14:textId="77777777" w:rsidR="00462003" w:rsidRPr="00A3679F" w:rsidRDefault="00462003" w:rsidP="00462003">
      <w:pPr>
        <w:rPr>
          <w:rFonts w:ascii="Times New Roman" w:hAnsi="Times New Roman" w:cs="Times New Roman"/>
          <w:sz w:val="28"/>
          <w:szCs w:val="28"/>
        </w:rPr>
      </w:pPr>
    </w:p>
    <w:p w14:paraId="0B884CE9" w14:textId="77777777" w:rsidR="00462003" w:rsidRPr="00A3679F" w:rsidRDefault="00462003" w:rsidP="00462003">
      <w:pPr>
        <w:rPr>
          <w:rFonts w:ascii="Times New Roman" w:hAnsi="Times New Roman" w:cs="Times New Roman"/>
          <w:sz w:val="28"/>
          <w:szCs w:val="28"/>
        </w:rPr>
      </w:pPr>
    </w:p>
    <w:p w14:paraId="06FB40DE" w14:textId="77777777" w:rsidR="00462003" w:rsidRPr="00A3679F" w:rsidRDefault="00462003" w:rsidP="00462003">
      <w:pPr>
        <w:pStyle w:val="a3"/>
        <w:spacing w:after="0" w:line="240" w:lineRule="auto"/>
        <w:ind w:left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FF43D4B" w14:textId="77777777" w:rsidR="00462003" w:rsidRPr="00A3679F" w:rsidRDefault="00462003" w:rsidP="00462003">
      <w:pPr>
        <w:pStyle w:val="a3"/>
        <w:spacing w:after="0" w:line="240" w:lineRule="auto"/>
        <w:ind w:left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7E04C61" w14:textId="77777777" w:rsidR="00462003" w:rsidRPr="00A3679F" w:rsidRDefault="00462003" w:rsidP="00462003">
      <w:pPr>
        <w:pStyle w:val="a3"/>
        <w:spacing w:after="0" w:line="240" w:lineRule="auto"/>
        <w:ind w:left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2DEC888" w14:textId="77777777" w:rsidR="00462003" w:rsidRPr="00A3679F" w:rsidRDefault="00462003" w:rsidP="00462003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  <w:sectPr w:rsidR="00462003" w:rsidRPr="00A3679F" w:rsidSect="002655A5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14:paraId="77BFD215" w14:textId="77777777" w:rsidR="00462003" w:rsidRPr="00A3679F" w:rsidRDefault="00462003" w:rsidP="00462003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67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 образовательной деятельности в части, формируемой участниками образовательных отношений</w:t>
      </w:r>
    </w:p>
    <w:p w14:paraId="421C7259" w14:textId="77777777" w:rsidR="00A3679F" w:rsidRPr="00A3679F" w:rsidRDefault="00A3679F" w:rsidP="00A3679F">
      <w:pPr>
        <w:tabs>
          <w:tab w:val="left" w:pos="37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Рабочая программа состоит из:</w:t>
      </w:r>
    </w:p>
    <w:p w14:paraId="585B9C45" w14:textId="77777777" w:rsidR="00A3679F" w:rsidRPr="00A3679F" w:rsidRDefault="00A3679F" w:rsidP="00A3679F">
      <w:pPr>
        <w:pStyle w:val="Style11"/>
        <w:widowControl/>
        <w:tabs>
          <w:tab w:val="left" w:pos="3724"/>
        </w:tabs>
        <w:spacing w:line="240" w:lineRule="auto"/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1.Обязательной части, составляет 60%, реализация  основной образовательной программы </w:t>
      </w:r>
    </w:p>
    <w:p w14:paraId="4D86D809" w14:textId="77777777" w:rsidR="00A3679F" w:rsidRPr="00A3679F" w:rsidRDefault="00A3679F" w:rsidP="00A3679F">
      <w:pPr>
        <w:tabs>
          <w:tab w:val="left" w:pos="37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2. Вариативная часть формируемая участниками образовательного процесса, составляет 40%, реализация парциальных программ (перечислены в целевом разделе).</w:t>
      </w:r>
    </w:p>
    <w:p w14:paraId="491AAA5C" w14:textId="77777777" w:rsidR="00A3679F" w:rsidRPr="00A3679F" w:rsidRDefault="00A3679F" w:rsidP="00A3679F">
      <w:pPr>
        <w:tabs>
          <w:tab w:val="left" w:pos="372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F066424" w14:textId="77777777" w:rsidR="00A3679F" w:rsidRPr="00A3679F" w:rsidRDefault="00A3679F" w:rsidP="00A3679F">
      <w:pPr>
        <w:pStyle w:val="Style11"/>
        <w:widowControl/>
        <w:tabs>
          <w:tab w:val="left" w:pos="3724"/>
        </w:tabs>
        <w:spacing w:line="240" w:lineRule="auto"/>
        <w:ind w:firstLine="0"/>
        <w:rPr>
          <w:rStyle w:val="FontStyle207"/>
          <w:rFonts w:ascii="Times New Roman" w:hAnsi="Times New Roman" w:cs="Times New Roman"/>
          <w:b/>
          <w:sz w:val="28"/>
          <w:szCs w:val="28"/>
        </w:rPr>
      </w:pPr>
      <w:r w:rsidRPr="00A3679F">
        <w:rPr>
          <w:rStyle w:val="FontStyle207"/>
          <w:rFonts w:ascii="Times New Roman" w:hAnsi="Times New Roman" w:cs="Times New Roman"/>
          <w:b/>
          <w:sz w:val="28"/>
          <w:szCs w:val="28"/>
        </w:rPr>
        <w:t xml:space="preserve"> Образовательная деятельность в соответствии с направлениями развития детей по образовательным областям.</w:t>
      </w:r>
    </w:p>
    <w:p w14:paraId="533C6EF3" w14:textId="77777777" w:rsidR="00A3679F" w:rsidRPr="00A3679F" w:rsidRDefault="00A3679F" w:rsidP="00A3679F">
      <w:pPr>
        <w:pStyle w:val="Style11"/>
        <w:widowControl/>
        <w:tabs>
          <w:tab w:val="left" w:pos="3724"/>
        </w:tabs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A3679F">
        <w:rPr>
          <w:rStyle w:val="FontStyle207"/>
          <w:rFonts w:ascii="Times New Roman" w:hAnsi="Times New Roman" w:cs="Times New Roman"/>
          <w:sz w:val="28"/>
          <w:szCs w:val="28"/>
        </w:rPr>
        <w:t xml:space="preserve">      Содержание психолого-педагогической работы с детьми старшей группы выполняется по образовательным областям (модулям):</w:t>
      </w:r>
    </w:p>
    <w:p w14:paraId="5079511E" w14:textId="77777777" w:rsidR="00A3679F" w:rsidRPr="00A3679F" w:rsidRDefault="00A3679F" w:rsidP="00A3679F">
      <w:pPr>
        <w:tabs>
          <w:tab w:val="left" w:pos="3724"/>
        </w:tabs>
        <w:ind w:firstLine="720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A3679F">
        <w:rPr>
          <w:rStyle w:val="FontStyle207"/>
          <w:rFonts w:ascii="Times New Roman" w:hAnsi="Times New Roman" w:cs="Times New Roman"/>
          <w:sz w:val="28"/>
          <w:szCs w:val="28"/>
        </w:rPr>
        <w:t>2.2.1. Социально-коммуникативное развитие;</w:t>
      </w:r>
    </w:p>
    <w:p w14:paraId="5929DADE" w14:textId="77777777" w:rsidR="00A3679F" w:rsidRPr="00A3679F" w:rsidRDefault="00A3679F" w:rsidP="00A3679F">
      <w:pPr>
        <w:pStyle w:val="Style11"/>
        <w:widowControl/>
        <w:tabs>
          <w:tab w:val="left" w:pos="3724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A3679F">
        <w:rPr>
          <w:rStyle w:val="FontStyle207"/>
          <w:rFonts w:ascii="Times New Roman" w:hAnsi="Times New Roman" w:cs="Times New Roman"/>
          <w:sz w:val="28"/>
          <w:szCs w:val="28"/>
        </w:rPr>
        <w:t>2.2.2. Познавательное развитие;</w:t>
      </w:r>
    </w:p>
    <w:p w14:paraId="35BE50DD" w14:textId="77777777" w:rsidR="00A3679F" w:rsidRPr="00A3679F" w:rsidRDefault="00A3679F" w:rsidP="00A3679F">
      <w:pPr>
        <w:pStyle w:val="Style11"/>
        <w:widowControl/>
        <w:tabs>
          <w:tab w:val="left" w:pos="3724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A3679F">
        <w:rPr>
          <w:rStyle w:val="FontStyle207"/>
          <w:rFonts w:ascii="Times New Roman" w:hAnsi="Times New Roman" w:cs="Times New Roman"/>
          <w:sz w:val="28"/>
          <w:szCs w:val="28"/>
        </w:rPr>
        <w:t>2.2.3.Речевое развитие;</w:t>
      </w:r>
    </w:p>
    <w:p w14:paraId="6130FC6F" w14:textId="77777777" w:rsidR="00A3679F" w:rsidRPr="00A3679F" w:rsidRDefault="00A3679F" w:rsidP="00A3679F">
      <w:pPr>
        <w:pStyle w:val="Style11"/>
        <w:widowControl/>
        <w:tabs>
          <w:tab w:val="left" w:pos="3724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A3679F">
        <w:rPr>
          <w:rStyle w:val="FontStyle207"/>
          <w:rFonts w:ascii="Times New Roman" w:hAnsi="Times New Roman" w:cs="Times New Roman"/>
          <w:sz w:val="28"/>
          <w:szCs w:val="28"/>
        </w:rPr>
        <w:t>2.2.4. Художественно-эстетическое развитие;</w:t>
      </w:r>
    </w:p>
    <w:p w14:paraId="2F511979" w14:textId="77777777" w:rsidR="00A3679F" w:rsidRPr="00A3679F" w:rsidRDefault="00A3679F" w:rsidP="00A3679F">
      <w:pPr>
        <w:pStyle w:val="Style11"/>
        <w:widowControl/>
        <w:tabs>
          <w:tab w:val="left" w:pos="3724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A3679F">
        <w:rPr>
          <w:rStyle w:val="FontStyle207"/>
          <w:rFonts w:ascii="Times New Roman" w:hAnsi="Times New Roman" w:cs="Times New Roman"/>
          <w:sz w:val="28"/>
          <w:szCs w:val="28"/>
        </w:rPr>
        <w:t>2.2.5. Физическое развитие.</w:t>
      </w:r>
    </w:p>
    <w:p w14:paraId="554B070E" w14:textId="77777777" w:rsidR="00A3679F" w:rsidRPr="00A3679F" w:rsidRDefault="00A3679F" w:rsidP="00A3679F">
      <w:pPr>
        <w:pStyle w:val="Style11"/>
        <w:widowControl/>
        <w:tabs>
          <w:tab w:val="left" w:pos="3724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A3679F">
        <w:rPr>
          <w:rStyle w:val="FontStyle207"/>
          <w:rFonts w:ascii="Times New Roman" w:hAnsi="Times New Roman" w:cs="Times New Roman"/>
          <w:sz w:val="28"/>
          <w:szCs w:val="28"/>
        </w:rPr>
        <w:t>Ориентировано на разностороннее развитие дошкольников с учетом их возрастных и индивидуальных особенностей.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- как в совместной деятельности взрослого и детей, так и в самостоятельной деятельности дошкольников.</w:t>
      </w:r>
    </w:p>
    <w:p w14:paraId="3A5A8498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rStyle w:val="FontStyle207"/>
          <w:rFonts w:ascii="Times New Roman" w:hAnsi="Times New Roman" w:cs="Times New Roman"/>
          <w:sz w:val="28"/>
          <w:szCs w:val="28"/>
        </w:rPr>
      </w:pPr>
      <w:r w:rsidRPr="00A3679F">
        <w:rPr>
          <w:rStyle w:val="FontStyle207"/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3679F">
        <w:rPr>
          <w:rStyle w:val="FontStyle207"/>
          <w:rFonts w:ascii="Times New Roman" w:hAnsi="Times New Roman" w:cs="Times New Roman"/>
          <w:b/>
          <w:sz w:val="28"/>
          <w:szCs w:val="28"/>
        </w:rPr>
        <w:t>Модуль образовательной области "Социально-коммуникативное развитие"</w:t>
      </w:r>
    </w:p>
    <w:p w14:paraId="3D9D9343" w14:textId="77777777" w:rsidR="00A3679F" w:rsidRPr="00A3679F" w:rsidRDefault="00A3679F" w:rsidP="00A3679F">
      <w:pPr>
        <w:tabs>
          <w:tab w:val="left" w:pos="372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61273539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ind w:firstLine="426"/>
        <w:jc w:val="both"/>
        <w:textAlignment w:val="baseline"/>
        <w:rPr>
          <w:rStyle w:val="FontStyle207"/>
          <w:rFonts w:ascii="Times New Roman" w:hAnsi="Times New Roman" w:cs="Times New Roman"/>
          <w:sz w:val="28"/>
          <w:szCs w:val="28"/>
        </w:rPr>
      </w:pPr>
      <w:r w:rsidRPr="00A3679F">
        <w:rPr>
          <w:rStyle w:val="FontStyle207"/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детьми; привычку сообща играть, трудиться, заниматься; стремление радовать старших хорошими поступками; умение самостоятельно находить общие интересные занятия. Воспитывать уважительное отношение к окружающим. Учить заботиться о младших, помогать им, защищать тех, кто слабее. Формировать такие качества, как сочувствие, отзывчивость. Воспитывать скромность, умение проявлять заботу об окружающих, с благодарностью относиться к помощи и знакам внимания.</w:t>
      </w:r>
    </w:p>
    <w:p w14:paraId="3831BB47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ind w:firstLine="426"/>
        <w:jc w:val="both"/>
        <w:textAlignment w:val="baseline"/>
        <w:rPr>
          <w:rStyle w:val="FontStyle207"/>
          <w:rFonts w:ascii="Times New Roman" w:hAnsi="Times New Roman" w:cs="Times New Roman"/>
          <w:sz w:val="28"/>
          <w:szCs w:val="28"/>
        </w:rPr>
      </w:pPr>
      <w:r w:rsidRPr="00A3679F">
        <w:rPr>
          <w:rStyle w:val="FontStyle207"/>
          <w:rFonts w:ascii="Times New Roman" w:hAnsi="Times New Roman" w:cs="Times New Roman"/>
          <w:sz w:val="28"/>
          <w:szCs w:val="28"/>
        </w:rPr>
        <w:t xml:space="preserve">Формировать умение оценивать свои поступки и поступки сверстников. Развивать стремление детей выражать свое отношение к окружающему, самостоятельно находить для этого различные речевые средства. </w:t>
      </w:r>
    </w:p>
    <w:p w14:paraId="66EA5806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ind w:firstLine="426"/>
        <w:jc w:val="both"/>
        <w:textAlignment w:val="baseline"/>
        <w:rPr>
          <w:rStyle w:val="FontStyle207"/>
          <w:rFonts w:ascii="Times New Roman" w:hAnsi="Times New Roman" w:cs="Times New Roman"/>
          <w:sz w:val="28"/>
          <w:szCs w:val="28"/>
        </w:rPr>
      </w:pPr>
      <w:r w:rsidRPr="00A3679F">
        <w:rPr>
          <w:rStyle w:val="FontStyle207"/>
          <w:rFonts w:ascii="Times New Roman" w:hAnsi="Times New Roman" w:cs="Times New Roman"/>
          <w:sz w:val="28"/>
          <w:szCs w:val="28"/>
        </w:rPr>
        <w:t xml:space="preserve">Расширять представления о правилах поведения в общественных местах; об обязанностях в группе детского сада, дома. </w:t>
      </w:r>
    </w:p>
    <w:p w14:paraId="473FD817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ind w:firstLine="426"/>
        <w:jc w:val="both"/>
        <w:textAlignment w:val="baseline"/>
        <w:rPr>
          <w:rStyle w:val="FontStyle207"/>
          <w:rFonts w:ascii="Times New Roman" w:hAnsi="Times New Roman" w:cs="Times New Roman"/>
          <w:sz w:val="28"/>
          <w:szCs w:val="28"/>
        </w:rPr>
      </w:pPr>
      <w:r w:rsidRPr="00A3679F">
        <w:rPr>
          <w:rStyle w:val="FontStyle207"/>
          <w:rFonts w:ascii="Times New Roman" w:hAnsi="Times New Roman" w:cs="Times New Roman"/>
          <w:sz w:val="28"/>
          <w:szCs w:val="28"/>
        </w:rPr>
        <w:t xml:space="preserve">Обогащать словарь детей вежливыми словами (здравствуйте, до свидания, пожалуйста, извините, спасибо и т. д.). Побуждать к использованию в речи </w:t>
      </w:r>
      <w:r w:rsidRPr="00A3679F">
        <w:rPr>
          <w:rStyle w:val="FontStyle207"/>
          <w:rFonts w:ascii="Times New Roman" w:hAnsi="Times New Roman" w:cs="Times New Roman"/>
          <w:sz w:val="28"/>
          <w:szCs w:val="28"/>
        </w:rPr>
        <w:lastRenderedPageBreak/>
        <w:t>фольклора (пословицы, поговорки, потешки и др.). Показать значение родного языка в формировании основ нравственности.</w:t>
      </w:r>
    </w:p>
    <w:p w14:paraId="7751B222" w14:textId="77777777" w:rsidR="00A3679F" w:rsidRPr="00A3679F" w:rsidRDefault="00A3679F" w:rsidP="00A3679F">
      <w:pPr>
        <w:tabs>
          <w:tab w:val="left" w:pos="372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2BC302" w14:textId="77777777" w:rsidR="00A3679F" w:rsidRPr="00A3679F" w:rsidRDefault="00A3679F" w:rsidP="00A3679F">
      <w:pPr>
        <w:tabs>
          <w:tab w:val="left" w:pos="372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 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14:paraId="6DE4D28E" w14:textId="77777777" w:rsidR="00A3679F" w:rsidRPr="00A3679F" w:rsidRDefault="00A3679F" w:rsidP="00A3679F">
      <w:pPr>
        <w:tabs>
          <w:tab w:val="left" w:pos="372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679F">
        <w:rPr>
          <w:rFonts w:ascii="Times New Roman" w:hAnsi="Times New Roman" w:cs="Times New Roman"/>
          <w:b/>
          <w:bCs/>
          <w:sz w:val="28"/>
          <w:szCs w:val="28"/>
        </w:rPr>
        <w:t>Основные цели и задачи</w:t>
      </w:r>
    </w:p>
    <w:p w14:paraId="7E6E7F94" w14:textId="77777777" w:rsidR="00A3679F" w:rsidRPr="00A3679F" w:rsidRDefault="00A3679F" w:rsidP="00A3679F">
      <w:pPr>
        <w:tabs>
          <w:tab w:val="left" w:pos="3724"/>
        </w:tabs>
        <w:autoSpaceDE w:val="0"/>
        <w:autoSpaceDN w:val="0"/>
        <w:adjustRightInd w:val="0"/>
        <w:ind w:right="-42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679F">
        <w:rPr>
          <w:rFonts w:ascii="Times New Roman" w:hAnsi="Times New Roman" w:cs="Times New Roman"/>
          <w:b/>
          <w:bCs/>
          <w:sz w:val="28"/>
          <w:szCs w:val="28"/>
        </w:rPr>
        <w:t xml:space="preserve">1.1 Социализация, развитие общения, нравственное воспитание. </w:t>
      </w:r>
    </w:p>
    <w:p w14:paraId="7021437A" w14:textId="77777777" w:rsidR="00A3679F" w:rsidRPr="00A3679F" w:rsidRDefault="00A3679F" w:rsidP="00A3679F">
      <w:pPr>
        <w:tabs>
          <w:tab w:val="left" w:pos="372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Усвоение норм и ценностей, принятых в обществе, воспитание моральных и</w:t>
      </w:r>
    </w:p>
    <w:p w14:paraId="4726A31E" w14:textId="77777777" w:rsidR="00A3679F" w:rsidRPr="00A3679F" w:rsidRDefault="00A3679F" w:rsidP="00A3679F">
      <w:pPr>
        <w:tabs>
          <w:tab w:val="left" w:pos="372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нравственных качеств ребенка, формирование умения правильно оценивать свои поступки и поступки сверстников. 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 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14:paraId="304CA338" w14:textId="77777777" w:rsidR="00A3679F" w:rsidRPr="00A3679F" w:rsidRDefault="00A3679F" w:rsidP="00A3679F">
      <w:pPr>
        <w:tabs>
          <w:tab w:val="left" w:pos="3724"/>
        </w:tabs>
        <w:autoSpaceDE w:val="0"/>
        <w:autoSpaceDN w:val="0"/>
        <w:adjustRightInd w:val="0"/>
        <w:ind w:right="-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679F">
        <w:rPr>
          <w:rFonts w:ascii="Times New Roman" w:hAnsi="Times New Roman" w:cs="Times New Roman"/>
          <w:b/>
          <w:bCs/>
          <w:sz w:val="28"/>
          <w:szCs w:val="28"/>
        </w:rPr>
        <w:t xml:space="preserve">1.2.Ребенок в семье и сообществе, патриотическое воспитание. </w:t>
      </w:r>
    </w:p>
    <w:p w14:paraId="071E75B6" w14:textId="77777777" w:rsidR="00A3679F" w:rsidRPr="00A3679F" w:rsidRDefault="00A3679F" w:rsidP="00A3679F">
      <w:pPr>
        <w:tabs>
          <w:tab w:val="left" w:pos="372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чувств.</w:t>
      </w:r>
    </w:p>
    <w:p w14:paraId="36967CD7" w14:textId="77777777" w:rsidR="00A3679F" w:rsidRPr="00A3679F" w:rsidRDefault="00A3679F" w:rsidP="00A3679F">
      <w:pPr>
        <w:tabs>
          <w:tab w:val="left" w:pos="372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679F">
        <w:rPr>
          <w:rFonts w:ascii="Times New Roman" w:hAnsi="Times New Roman" w:cs="Times New Roman"/>
          <w:b/>
          <w:bCs/>
          <w:sz w:val="28"/>
          <w:szCs w:val="28"/>
        </w:rPr>
        <w:t xml:space="preserve">1.3.Самообслуживание, самостоятельность, трудовое воспитание. </w:t>
      </w:r>
    </w:p>
    <w:p w14:paraId="46402703" w14:textId="77777777" w:rsidR="00A3679F" w:rsidRPr="00A3679F" w:rsidRDefault="00A3679F" w:rsidP="00A3679F">
      <w:pPr>
        <w:tabs>
          <w:tab w:val="left" w:pos="372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Развитие навыков самообслуживания; становление самостоятельности, целенаправленности и саморегуляции собственных действий. Воспитание культурно-гигиенических навыков.</w:t>
      </w:r>
    </w:p>
    <w:p w14:paraId="26256EF0" w14:textId="77777777" w:rsidR="00A3679F" w:rsidRPr="00A3679F" w:rsidRDefault="00A3679F" w:rsidP="00A3679F">
      <w:pPr>
        <w:tabs>
          <w:tab w:val="left" w:pos="372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Формирование позитивных установок к различным видам труда и творчества, воспитание положительного отношения к труду, желания трудиться.</w:t>
      </w:r>
    </w:p>
    <w:p w14:paraId="051DC6A8" w14:textId="77777777" w:rsidR="00A3679F" w:rsidRPr="00A3679F" w:rsidRDefault="00A3679F" w:rsidP="00A3679F">
      <w:pPr>
        <w:tabs>
          <w:tab w:val="left" w:pos="372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lastRenderedPageBreak/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 Формирование первичных представлений о труде взрослых, его роли в обществе и жизни каждого человека</w:t>
      </w:r>
    </w:p>
    <w:p w14:paraId="625AC9DC" w14:textId="77777777" w:rsidR="00A3679F" w:rsidRPr="00A3679F" w:rsidRDefault="00A3679F" w:rsidP="00A3679F">
      <w:pPr>
        <w:tabs>
          <w:tab w:val="left" w:pos="372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b/>
          <w:bCs/>
          <w:sz w:val="28"/>
          <w:szCs w:val="28"/>
        </w:rPr>
        <w:t xml:space="preserve">1.4.Формирование основ безопасности. </w:t>
      </w:r>
    </w:p>
    <w:p w14:paraId="4FFEEAEA" w14:textId="77777777" w:rsidR="00A3679F" w:rsidRPr="00A3679F" w:rsidRDefault="00A3679F" w:rsidP="00A3679F">
      <w:pPr>
        <w:tabs>
          <w:tab w:val="left" w:pos="372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</w:t>
      </w:r>
    </w:p>
    <w:p w14:paraId="018705BA" w14:textId="77777777" w:rsidR="00A3679F" w:rsidRPr="00A3679F" w:rsidRDefault="00A3679F" w:rsidP="00A3679F">
      <w:pPr>
        <w:tabs>
          <w:tab w:val="left" w:pos="372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14:paraId="33F36792" w14:textId="77777777" w:rsidR="00A3679F" w:rsidRPr="00A3679F" w:rsidRDefault="00A3679F" w:rsidP="00A3679F">
      <w:pPr>
        <w:tabs>
          <w:tab w:val="left" w:pos="372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Формирование представлений о некоторых типичных опасных ситуациях и способах поведения в них.</w:t>
      </w:r>
    </w:p>
    <w:p w14:paraId="1BD90BF5" w14:textId="77777777" w:rsidR="00A3679F" w:rsidRPr="00A3679F" w:rsidRDefault="00A3679F" w:rsidP="00A3679F">
      <w:pPr>
        <w:tabs>
          <w:tab w:val="left" w:pos="372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о правилах безопасного дорожного движения; воспитание осознанного отношения к необходимости выполнения этих правил.</w:t>
      </w:r>
    </w:p>
    <w:p w14:paraId="70AC72A8" w14:textId="77777777" w:rsidR="00A3679F" w:rsidRPr="00A3679F" w:rsidRDefault="00A3679F" w:rsidP="00A3679F">
      <w:pPr>
        <w:tabs>
          <w:tab w:val="left" w:pos="372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2B78584" w14:textId="77777777" w:rsidR="00A3679F" w:rsidRPr="00A3679F" w:rsidRDefault="00A3679F" w:rsidP="00A3679F">
      <w:pPr>
        <w:tabs>
          <w:tab w:val="left" w:pos="372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t>Формы работы:</w:t>
      </w:r>
    </w:p>
    <w:p w14:paraId="7589D92A" w14:textId="77777777" w:rsidR="00A3679F" w:rsidRPr="00A3679F" w:rsidRDefault="00A3679F" w:rsidP="00A3679F">
      <w:pPr>
        <w:pStyle w:val="a3"/>
        <w:numPr>
          <w:ilvl w:val="0"/>
          <w:numId w:val="37"/>
        </w:numPr>
        <w:tabs>
          <w:tab w:val="clear" w:pos="709"/>
          <w:tab w:val="left" w:pos="3724"/>
        </w:tabs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Игра.</w:t>
      </w:r>
    </w:p>
    <w:p w14:paraId="445D13A6" w14:textId="77777777" w:rsidR="00A3679F" w:rsidRPr="00A3679F" w:rsidRDefault="00A3679F" w:rsidP="00A3679F">
      <w:pPr>
        <w:pStyle w:val="a3"/>
        <w:numPr>
          <w:ilvl w:val="0"/>
          <w:numId w:val="37"/>
        </w:numPr>
        <w:tabs>
          <w:tab w:val="clear" w:pos="709"/>
          <w:tab w:val="left" w:pos="3724"/>
        </w:tabs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Наблюдение.</w:t>
      </w:r>
    </w:p>
    <w:p w14:paraId="41C796A7" w14:textId="77777777" w:rsidR="00A3679F" w:rsidRPr="00A3679F" w:rsidRDefault="00A3679F" w:rsidP="00A3679F">
      <w:pPr>
        <w:pStyle w:val="a3"/>
        <w:numPr>
          <w:ilvl w:val="0"/>
          <w:numId w:val="37"/>
        </w:numPr>
        <w:tabs>
          <w:tab w:val="clear" w:pos="709"/>
          <w:tab w:val="left" w:pos="3724"/>
        </w:tabs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Беседа-обсуждение.</w:t>
      </w:r>
    </w:p>
    <w:p w14:paraId="20EB6C39" w14:textId="77777777" w:rsidR="00A3679F" w:rsidRPr="00A3679F" w:rsidRDefault="00A3679F" w:rsidP="00A3679F">
      <w:pPr>
        <w:pStyle w:val="a3"/>
        <w:numPr>
          <w:ilvl w:val="0"/>
          <w:numId w:val="37"/>
        </w:numPr>
        <w:tabs>
          <w:tab w:val="clear" w:pos="709"/>
          <w:tab w:val="left" w:pos="3724"/>
        </w:tabs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Экспериментирование.</w:t>
      </w:r>
    </w:p>
    <w:p w14:paraId="02A37B3C" w14:textId="77777777" w:rsidR="00A3679F" w:rsidRPr="00A3679F" w:rsidRDefault="00A3679F" w:rsidP="00A3679F">
      <w:pPr>
        <w:pStyle w:val="a3"/>
        <w:numPr>
          <w:ilvl w:val="0"/>
          <w:numId w:val="37"/>
        </w:numPr>
        <w:tabs>
          <w:tab w:val="clear" w:pos="709"/>
          <w:tab w:val="left" w:pos="3724"/>
        </w:tabs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Проектная деятельность.</w:t>
      </w:r>
    </w:p>
    <w:p w14:paraId="54BB6CEF" w14:textId="77777777" w:rsidR="00A3679F" w:rsidRPr="00A3679F" w:rsidRDefault="00A3679F" w:rsidP="00A3679F">
      <w:pPr>
        <w:pStyle w:val="a3"/>
        <w:numPr>
          <w:ilvl w:val="0"/>
          <w:numId w:val="37"/>
        </w:numPr>
        <w:tabs>
          <w:tab w:val="clear" w:pos="709"/>
          <w:tab w:val="left" w:pos="3724"/>
        </w:tabs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Моделирование.</w:t>
      </w:r>
    </w:p>
    <w:p w14:paraId="354EF940" w14:textId="77777777" w:rsidR="00A3679F" w:rsidRPr="00A3679F" w:rsidRDefault="00A3679F" w:rsidP="00A3679F">
      <w:pPr>
        <w:pStyle w:val="a3"/>
        <w:numPr>
          <w:ilvl w:val="0"/>
          <w:numId w:val="37"/>
        </w:numPr>
        <w:tabs>
          <w:tab w:val="clear" w:pos="709"/>
          <w:tab w:val="left" w:pos="3724"/>
        </w:tabs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Речевая ситуация.</w:t>
      </w:r>
    </w:p>
    <w:p w14:paraId="31BCD05C" w14:textId="77777777" w:rsidR="00A3679F" w:rsidRPr="00A3679F" w:rsidRDefault="00A3679F" w:rsidP="00A3679F">
      <w:pPr>
        <w:pStyle w:val="a3"/>
        <w:numPr>
          <w:ilvl w:val="0"/>
          <w:numId w:val="37"/>
        </w:numPr>
        <w:tabs>
          <w:tab w:val="clear" w:pos="709"/>
          <w:tab w:val="left" w:pos="3724"/>
        </w:tabs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Сценарии активизирующего общения.</w:t>
      </w:r>
    </w:p>
    <w:p w14:paraId="33923788" w14:textId="77777777" w:rsidR="00A3679F" w:rsidRPr="00A3679F" w:rsidRDefault="00A3679F" w:rsidP="00A3679F">
      <w:pPr>
        <w:tabs>
          <w:tab w:val="left" w:pos="372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B693BA5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A3679F">
        <w:rPr>
          <w:b/>
          <w:sz w:val="28"/>
          <w:szCs w:val="28"/>
          <w:bdr w:val="none" w:sz="0" w:space="0" w:color="auto" w:frame="1"/>
        </w:rPr>
        <w:t xml:space="preserve"> Модуль образовательной области "Речевое развитие"</w:t>
      </w:r>
    </w:p>
    <w:p w14:paraId="5F21D73F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b/>
          <w:sz w:val="28"/>
          <w:szCs w:val="28"/>
          <w:bdr w:val="none" w:sz="0" w:space="0" w:color="auto" w:frame="1"/>
        </w:rPr>
        <w:t>Цель:</w:t>
      </w:r>
      <w:r w:rsidRPr="00A3679F">
        <w:rPr>
          <w:sz w:val="28"/>
          <w:szCs w:val="28"/>
          <w:bdr w:val="none" w:sz="0" w:space="0" w:color="auto" w:frame="1"/>
        </w:rPr>
        <w:t xml:space="preserve"> продолжать развивать речь как средство общения. Расширять представления детей о многообразии окружающего мира. </w:t>
      </w:r>
    </w:p>
    <w:p w14:paraId="304B6F78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u w:val="single"/>
          <w:bdr w:val="none" w:sz="0" w:space="0" w:color="auto" w:frame="1"/>
        </w:rPr>
      </w:pPr>
      <w:r w:rsidRPr="00A3679F">
        <w:rPr>
          <w:b/>
          <w:sz w:val="28"/>
          <w:szCs w:val="28"/>
          <w:u w:val="single"/>
          <w:bdr w:val="none" w:sz="0" w:space="0" w:color="auto" w:frame="1"/>
        </w:rPr>
        <w:t>Развивающая среда.</w:t>
      </w:r>
    </w:p>
    <w:p w14:paraId="5900116E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>- Предлагать для рассматривания изделия народных промыслов, мини-коллекции (открытки, марки, монеты, наборы игрушек, выполненных из определенного материала), иллюстрированные книги (в том числе знакомые сказки с рисунками разных художников), открытки, фотографии с достопримечательностями родного края, репродукции картин (в том числе из жизни дореволюционной России).</w:t>
      </w:r>
    </w:p>
    <w:p w14:paraId="72A983B2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 xml:space="preserve">- Поощрять попытки ребенка делиться с педагогом и другими детьми разнообразными впечатлениями, уточнять источник полученной инфор-мации </w:t>
      </w:r>
      <w:r w:rsidRPr="00A3679F">
        <w:rPr>
          <w:sz w:val="28"/>
          <w:szCs w:val="28"/>
          <w:bdr w:val="none" w:sz="0" w:space="0" w:color="auto" w:frame="1"/>
        </w:rPr>
        <w:lastRenderedPageBreak/>
        <w:t xml:space="preserve">(телепередача, рассказ близкого человека, посещение выставки, детского спектакля и т. д.). </w:t>
      </w:r>
    </w:p>
    <w:p w14:paraId="6C2E4297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 xml:space="preserve">- В повседневной жизни, в играх подсказывать детям формы выражения вежливости (попросить прощения, извиниться, поблагодарить, сделать комплимент). </w:t>
      </w:r>
    </w:p>
    <w:p w14:paraId="45BD8FAB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>- Учить детей решать спорные вопросы и улаживать конфликты с помощью речи: убеждать, доказывать, объяснять.</w:t>
      </w:r>
    </w:p>
    <w:p w14:paraId="143D73DB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u w:val="single"/>
          <w:bdr w:val="none" w:sz="0" w:space="0" w:color="auto" w:frame="1"/>
        </w:rPr>
      </w:pPr>
      <w:r w:rsidRPr="00A3679F">
        <w:rPr>
          <w:b/>
          <w:sz w:val="28"/>
          <w:szCs w:val="28"/>
          <w:u w:val="single"/>
          <w:bdr w:val="none" w:sz="0" w:space="0" w:color="auto" w:frame="1"/>
        </w:rPr>
        <w:t>Формирование словаря.</w:t>
      </w:r>
    </w:p>
    <w:p w14:paraId="14925F25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>- Обогащать речь детей существительными, обозначающими предметы бытового окружения; прилагательными, характеризующими свойства и качества предметов; наречиями, обозначающими взаимоотношения людей, их отношение к труду.</w:t>
      </w:r>
    </w:p>
    <w:p w14:paraId="4E58C5F6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>- Упражнять детей в подборе существительных к прилагательному (белый — снег, сахар, мел), слов со сходным значением (шалун — озор-ник — проказник), с противоположным значением (слабый — сильный, пасмурно — солнечно).</w:t>
      </w:r>
    </w:p>
    <w:p w14:paraId="3EAF5F0F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>- Помогать детям употреблять слова в точном соответствии со смыслом.</w:t>
      </w:r>
    </w:p>
    <w:p w14:paraId="68DEA37B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A3679F">
        <w:rPr>
          <w:b/>
          <w:sz w:val="28"/>
          <w:szCs w:val="28"/>
          <w:u w:val="single"/>
          <w:bdr w:val="none" w:sz="0" w:space="0" w:color="auto" w:frame="1"/>
        </w:rPr>
        <w:t>Звуковая культура речи.</w:t>
      </w:r>
      <w:r w:rsidRPr="00A3679F">
        <w:rPr>
          <w:b/>
          <w:sz w:val="28"/>
          <w:szCs w:val="28"/>
          <w:bdr w:val="none" w:sz="0" w:space="0" w:color="auto" w:frame="1"/>
        </w:rPr>
        <w:t xml:space="preserve"> </w:t>
      </w:r>
    </w:p>
    <w:p w14:paraId="40328824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>- Закреплять правильное, отчетливое произнесение звуков.</w:t>
      </w:r>
    </w:p>
    <w:p w14:paraId="6D9D9A7A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>- Учить различать на слух и отчетливо произносить сходные по артикуляции и звучанию согласные звуки: с — з, с — ц, ш — ж, ч — ц, с — ш,  ж — з,  л — р.</w:t>
      </w:r>
    </w:p>
    <w:p w14:paraId="523C2C83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 xml:space="preserve">- Продолжать развивать фонематический слух. </w:t>
      </w:r>
    </w:p>
    <w:p w14:paraId="69847089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 xml:space="preserve">- Учить определять место звука в слове (начало, середина, конец). </w:t>
      </w:r>
    </w:p>
    <w:p w14:paraId="18DE1489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>- Отрабатывать интонационную выразительность речи.</w:t>
      </w:r>
    </w:p>
    <w:p w14:paraId="1AC67A4D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A3679F">
        <w:rPr>
          <w:b/>
          <w:sz w:val="28"/>
          <w:szCs w:val="28"/>
          <w:u w:val="single"/>
          <w:bdr w:val="none" w:sz="0" w:space="0" w:color="auto" w:frame="1"/>
        </w:rPr>
        <w:t>Грамматический строй речи</w:t>
      </w:r>
      <w:r w:rsidRPr="00A3679F">
        <w:rPr>
          <w:b/>
          <w:sz w:val="28"/>
          <w:szCs w:val="28"/>
          <w:bdr w:val="none" w:sz="0" w:space="0" w:color="auto" w:frame="1"/>
        </w:rPr>
        <w:t>.</w:t>
      </w:r>
    </w:p>
    <w:p w14:paraId="4B4EAE18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 xml:space="preserve">- Совершенствовать умение согласовывать слова в предложениях: существительные с числительными (пять груш, трое ребят) и прилагательные с существительными (лягушка — зеленое брюшко). </w:t>
      </w:r>
    </w:p>
    <w:p w14:paraId="2479AB8F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 xml:space="preserve">- Помогать детям замечать неправильную постановку ударения в слове, ошибку в чередовании согласных, предоставлять возможность самостоятельно ее исправить. </w:t>
      </w:r>
    </w:p>
    <w:p w14:paraId="6AB74272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 xml:space="preserve">- Знакомить с разными способами образования слов (сахарница, хлебница; масленка, солонка; воспитатель, учитель, строитель). </w:t>
      </w:r>
    </w:p>
    <w:p w14:paraId="137D03C8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 xml:space="preserve">- Упражнять в образовании однокоренных слов (медведь — медведица — медвежонок — медвежья), в том числе глаголов с приставками (забежал — выбежал — перебежал). </w:t>
      </w:r>
    </w:p>
    <w:p w14:paraId="3E06C681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 xml:space="preserve">- Помогать детям правильно употреблять существительные множественного числа в именительном и винительном падежах; глаголы в повелительном наклонении; прилагательные и наречия в сравнительной степени; несклоняемые существительные. </w:t>
      </w:r>
    </w:p>
    <w:p w14:paraId="24FA1B35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 xml:space="preserve">- Учить составлять по образцу простые и сложные предложения. </w:t>
      </w:r>
    </w:p>
    <w:p w14:paraId="29F279A7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>- Совершенствовать умение пользоваться прямой и косвенной речью.</w:t>
      </w:r>
    </w:p>
    <w:p w14:paraId="5631B463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A3679F">
        <w:rPr>
          <w:b/>
          <w:sz w:val="28"/>
          <w:szCs w:val="28"/>
          <w:u w:val="single"/>
          <w:bdr w:val="none" w:sz="0" w:space="0" w:color="auto" w:frame="1"/>
        </w:rPr>
        <w:t>Связная речь.</w:t>
      </w:r>
      <w:r w:rsidRPr="00A3679F">
        <w:rPr>
          <w:b/>
          <w:sz w:val="28"/>
          <w:szCs w:val="28"/>
          <w:bdr w:val="none" w:sz="0" w:space="0" w:color="auto" w:frame="1"/>
        </w:rPr>
        <w:t xml:space="preserve"> </w:t>
      </w:r>
    </w:p>
    <w:p w14:paraId="4BE2270F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 xml:space="preserve">- Развивать умение поддерживать беседу. </w:t>
      </w:r>
    </w:p>
    <w:p w14:paraId="3E015645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lastRenderedPageBreak/>
        <w:t xml:space="preserve">- Совершенствовать диалогическую форму речи. Поощрять попытки высказывать свою точку зрения, согласие или несогласие с ответом товарища. </w:t>
      </w:r>
    </w:p>
    <w:p w14:paraId="54577D84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>- Развивать монологическую форму речи.</w:t>
      </w:r>
    </w:p>
    <w:p w14:paraId="3B7712BC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>- Учить связно, последовательно и выразительно пересказывать небольшие сказки, рассказы.</w:t>
      </w:r>
    </w:p>
    <w:p w14:paraId="621691B5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>- Учить (по плану и образцу) рассказывать о предмете, содержании сюжетной картины, составлять рассказ по картинкам с последовательно развивающимся действием.</w:t>
      </w:r>
    </w:p>
    <w:p w14:paraId="16E0BDAC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 xml:space="preserve">- Развивать умение составлять рассказы о событиях из личного опыта, придумывать свои концовки к сказкам. </w:t>
      </w:r>
    </w:p>
    <w:p w14:paraId="46D93F0F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>- Формировать умение составлять небольшие рассказы творческого характера на тему, предложенную воспитателем.</w:t>
      </w:r>
    </w:p>
    <w:p w14:paraId="1754F88B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14:paraId="31CFBB06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A3679F">
        <w:rPr>
          <w:b/>
          <w:sz w:val="28"/>
          <w:szCs w:val="28"/>
          <w:bdr w:val="none" w:sz="0" w:space="0" w:color="auto" w:frame="1"/>
        </w:rPr>
        <w:t>Воспитание любви и интереса к художественному слову, знакомство детей с художественной литературой.</w:t>
      </w:r>
    </w:p>
    <w:p w14:paraId="09469672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b/>
          <w:sz w:val="28"/>
          <w:szCs w:val="28"/>
          <w:bdr w:val="none" w:sz="0" w:space="0" w:color="auto" w:frame="1"/>
        </w:rPr>
        <w:t>Цель:</w:t>
      </w:r>
      <w:r w:rsidRPr="00A3679F">
        <w:rPr>
          <w:b/>
          <w:i/>
          <w:sz w:val="28"/>
          <w:szCs w:val="28"/>
          <w:bdr w:val="none" w:sz="0" w:space="0" w:color="auto" w:frame="1"/>
        </w:rPr>
        <w:t xml:space="preserve"> </w:t>
      </w:r>
      <w:r w:rsidRPr="00A3679F">
        <w:rPr>
          <w:sz w:val="28"/>
          <w:szCs w:val="28"/>
          <w:bdr w:val="none" w:sz="0" w:space="0" w:color="auto" w:frame="1"/>
        </w:rPr>
        <w:t xml:space="preserve">Продолжать развивать интерес детей к художественной литературе. </w:t>
      </w:r>
    </w:p>
    <w:p w14:paraId="74064EE7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A3679F">
        <w:rPr>
          <w:b/>
          <w:sz w:val="28"/>
          <w:szCs w:val="28"/>
          <w:bdr w:val="none" w:sz="0" w:space="0" w:color="auto" w:frame="1"/>
        </w:rPr>
        <w:t>Задачи:</w:t>
      </w:r>
    </w:p>
    <w:p w14:paraId="310DFCAA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 xml:space="preserve">- Учить внимательно и заинтересованно слушать сказки, рассказы, стихотворения; запоминать считалки, скороговорки, загадки. </w:t>
      </w:r>
    </w:p>
    <w:p w14:paraId="00A2CC45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 xml:space="preserve">- Прививать интерес к чтению больших произведений (по главам). </w:t>
      </w:r>
    </w:p>
    <w:p w14:paraId="008323A0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 xml:space="preserve">- Способствовать формированию эмоционального отношения к литературным произведениям. </w:t>
      </w:r>
    </w:p>
    <w:p w14:paraId="41FA5937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 xml:space="preserve">- Побуждать рассказывать о своем восприятии конкретного поступка литературного персонажа. </w:t>
      </w:r>
    </w:p>
    <w:p w14:paraId="3C3D58C6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 xml:space="preserve">- Помогать детям понять скрытые мотивы поведения героев произведения. </w:t>
      </w:r>
    </w:p>
    <w:p w14:paraId="18838198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 xml:space="preserve">- Продолжать объяснять (с опорой на прочитанное произведение) доступные детям жанровые особенности сказок, рассказов, стихотворений. </w:t>
      </w:r>
    </w:p>
    <w:p w14:paraId="080F59A5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 xml:space="preserve">- Воспитывать чуткость к художественному слову; зачитывать отрывки с наиболее яркими, запоминающимися описаниями, сравнениями, эпитетами. </w:t>
      </w:r>
    </w:p>
    <w:p w14:paraId="4FEED5F9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 xml:space="preserve">- Учить вслушиваться в ритм и мелодику поэтического текста. </w:t>
      </w:r>
    </w:p>
    <w:p w14:paraId="189392CB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>- Помогать выразительно, с естественными интонациями читать стихи, участвовать в чтении текста по ролям, в инсценировках.</w:t>
      </w:r>
    </w:p>
    <w:p w14:paraId="70732759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3679F">
        <w:rPr>
          <w:sz w:val="28"/>
          <w:szCs w:val="28"/>
          <w:bdr w:val="none" w:sz="0" w:space="0" w:color="auto" w:frame="1"/>
        </w:rPr>
        <w:t>- Продолжать знакомить с книгами. Обращать внимание детей на оформление книги, на иллюстрации. Сравнивать иллюстрации разных художников к одному и тому же произведению. Выяснять симпатии и предпочтения детей</w:t>
      </w:r>
    </w:p>
    <w:p w14:paraId="0CB9649E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color w:val="FF0000"/>
          <w:sz w:val="28"/>
          <w:szCs w:val="28"/>
        </w:rPr>
      </w:pPr>
    </w:p>
    <w:p w14:paraId="3F55A870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</w:rPr>
      </w:pPr>
    </w:p>
    <w:p w14:paraId="542B9C84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</w:rPr>
      </w:pPr>
    </w:p>
    <w:p w14:paraId="6E488AB1" w14:textId="77777777" w:rsid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</w:rPr>
      </w:pPr>
    </w:p>
    <w:p w14:paraId="6C6DA5B3" w14:textId="77777777" w:rsid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</w:rPr>
      </w:pPr>
    </w:p>
    <w:p w14:paraId="11652195" w14:textId="77777777" w:rsid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</w:rPr>
      </w:pPr>
    </w:p>
    <w:p w14:paraId="19A5EBC0" w14:textId="77777777" w:rsid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</w:rPr>
      </w:pPr>
    </w:p>
    <w:p w14:paraId="1C47C80D" w14:textId="77777777" w:rsid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</w:rPr>
      </w:pPr>
    </w:p>
    <w:p w14:paraId="065C9439" w14:textId="77777777" w:rsid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</w:rPr>
      </w:pPr>
    </w:p>
    <w:p w14:paraId="282046E7" w14:textId="08D2498E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</w:rPr>
      </w:pPr>
      <w:r w:rsidRPr="00A3679F">
        <w:rPr>
          <w:b/>
          <w:sz w:val="28"/>
          <w:szCs w:val="28"/>
        </w:rPr>
        <w:t>Формы работы:</w:t>
      </w:r>
    </w:p>
    <w:p w14:paraId="794CC250" w14:textId="28AEF4B3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center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>1. Чтение литературного произведения.</w:t>
      </w:r>
    </w:p>
    <w:p w14:paraId="10C77253" w14:textId="5AEE2E06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center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>2. Рассказ литературного произведения.</w:t>
      </w:r>
    </w:p>
    <w:p w14:paraId="4E7985FC" w14:textId="7E688274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center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>3. Беседа о прочитанном произведении.</w:t>
      </w:r>
    </w:p>
    <w:p w14:paraId="2715F85A" w14:textId="0A619A06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center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>4. Обсуждение литературного произведения.</w:t>
      </w:r>
    </w:p>
    <w:p w14:paraId="10E56C71" w14:textId="5D5E91A6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center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>5. Инсценирование литературного произведения. Театрализованная игра.</w:t>
      </w:r>
    </w:p>
    <w:p w14:paraId="4C7DD310" w14:textId="1006735C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center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>6. Игра на основе сюжета литературного произведения.</w:t>
      </w:r>
    </w:p>
    <w:p w14:paraId="1216E681" w14:textId="62845308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center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>7. Продуктивная деятельность по мотивам прочитанного.</w:t>
      </w:r>
    </w:p>
    <w:p w14:paraId="1395A69A" w14:textId="0972461B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center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>8. Сочинение по мотивам прочитанного.</w:t>
      </w:r>
    </w:p>
    <w:p w14:paraId="6F251D36" w14:textId="7FF8385F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center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>9. Ситуативная беседа по мотивам прочитанного.</w:t>
      </w:r>
    </w:p>
    <w:p w14:paraId="7DDE9474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center"/>
        <w:textAlignment w:val="baseline"/>
        <w:rPr>
          <w:b/>
          <w:sz w:val="28"/>
          <w:szCs w:val="28"/>
        </w:rPr>
      </w:pPr>
    </w:p>
    <w:p w14:paraId="5EF21F73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</w:rPr>
      </w:pPr>
      <w:r w:rsidRPr="00A3679F">
        <w:rPr>
          <w:b/>
          <w:sz w:val="28"/>
          <w:szCs w:val="28"/>
        </w:rPr>
        <w:t>Основные принципы организации работы по воспитанию у детей интереса к художественному слову.</w:t>
      </w:r>
    </w:p>
    <w:p w14:paraId="09AD5B9E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ab/>
        <w:t>1. Ежедневное чтение детям является обязательным и рассматривается как традиция.</w:t>
      </w:r>
    </w:p>
    <w:p w14:paraId="5AA071E5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ab/>
        <w:t>2. В отборе художественных текстов учитываются предпочтения  педагогов и особенности детей, а также способность книги конкурировать с видеотехникой не только на уровне содержания, но и на уровне зрительного ряда.</w:t>
      </w:r>
    </w:p>
    <w:p w14:paraId="583E528E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ab/>
        <w:t>3. Создание по поводу художественной литературы детско-родительских проектов с 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детско-родительских праздников и др.</w:t>
      </w:r>
    </w:p>
    <w:p w14:paraId="69F1EECB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b/>
          <w:i/>
          <w:sz w:val="28"/>
          <w:szCs w:val="28"/>
          <w:bdr w:val="none" w:sz="0" w:space="0" w:color="auto" w:frame="1"/>
        </w:rPr>
      </w:pPr>
    </w:p>
    <w:p w14:paraId="0162E074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A3679F">
        <w:rPr>
          <w:b/>
          <w:sz w:val="28"/>
          <w:szCs w:val="28"/>
        </w:rPr>
        <w:t xml:space="preserve"> Образовательная область "Познавательное развитие"</w:t>
      </w:r>
    </w:p>
    <w:p w14:paraId="49497B89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14:paraId="231515DB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/>
        <w:jc w:val="both"/>
        <w:textAlignment w:val="baseline"/>
        <w:rPr>
          <w:sz w:val="28"/>
          <w:szCs w:val="28"/>
        </w:rPr>
      </w:pPr>
      <w:r w:rsidRPr="00A3679F">
        <w:rPr>
          <w:b/>
          <w:sz w:val="28"/>
          <w:szCs w:val="28"/>
        </w:rPr>
        <w:t>Цель</w:t>
      </w:r>
      <w:r w:rsidRPr="00A3679F">
        <w:rPr>
          <w:sz w:val="28"/>
          <w:szCs w:val="28"/>
        </w:rPr>
        <w:t xml:space="preserve">: дать первичные представления об объектах окружающего мира. Закреплять представления о предметах и явлениях окружающей действительности. </w:t>
      </w:r>
    </w:p>
    <w:p w14:paraId="7AF444C0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/>
        <w:jc w:val="both"/>
        <w:textAlignment w:val="baseline"/>
        <w:rPr>
          <w:b/>
          <w:sz w:val="28"/>
          <w:szCs w:val="28"/>
        </w:rPr>
      </w:pPr>
      <w:r w:rsidRPr="00A3679F">
        <w:rPr>
          <w:b/>
          <w:sz w:val="28"/>
          <w:szCs w:val="28"/>
        </w:rPr>
        <w:t xml:space="preserve">Задачи: </w:t>
      </w:r>
    </w:p>
    <w:p w14:paraId="07FE83EC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/>
        <w:jc w:val="both"/>
        <w:textAlignment w:val="baseline"/>
        <w:rPr>
          <w:b/>
          <w:i/>
          <w:sz w:val="28"/>
          <w:szCs w:val="28"/>
        </w:rPr>
      </w:pPr>
      <w:r w:rsidRPr="00A3679F">
        <w:rPr>
          <w:sz w:val="28"/>
          <w:szCs w:val="28"/>
        </w:rPr>
        <w:t>-</w:t>
      </w:r>
      <w:r w:rsidRPr="00A3679F">
        <w:rPr>
          <w:b/>
          <w:i/>
          <w:sz w:val="28"/>
          <w:szCs w:val="28"/>
        </w:rPr>
        <w:t xml:space="preserve"> </w:t>
      </w:r>
      <w:r w:rsidRPr="00A3679F">
        <w:rPr>
          <w:sz w:val="28"/>
          <w:szCs w:val="28"/>
        </w:rPr>
        <w:t xml:space="preserve">Развивать умение наблюдать, анализировать, сравнивать, выделять характерные, существенные признаки предметов и явлений окружающего мира. </w:t>
      </w:r>
    </w:p>
    <w:p w14:paraId="4A17A61D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>- Продолжать развивать умение сравнивать предметы, устанавливать их сходство и различия (найди в группе предметы такой же формы, такого же цвета; чем эти предметы похожи и чем отличаются и т. д.).</w:t>
      </w:r>
    </w:p>
    <w:p w14:paraId="084C74EA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lastRenderedPageBreak/>
        <w:t>- Формировать умение подбирать пары или группы предметов, совпа-дающих по заданному признаку (длинный — короткий, пушистый — глад-кий, теплый — холодный и др.).</w:t>
      </w:r>
    </w:p>
    <w:p w14:paraId="782DE855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 xml:space="preserve">- Развивать умение определять материалы, из которых изготовлены предметы. </w:t>
      </w:r>
    </w:p>
    <w:p w14:paraId="1436EEFB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 xml:space="preserve">- Учить сравнивать предметы (по назначению, цвету, форме, материалу), классифицировать их (посуда — фарфоровая, стеклянная, керамическая, пластмассовая). </w:t>
      </w:r>
    </w:p>
    <w:p w14:paraId="1A7ACE74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A3679F">
        <w:rPr>
          <w:b/>
          <w:sz w:val="28"/>
          <w:szCs w:val="28"/>
          <w:u w:val="single"/>
        </w:rPr>
        <w:t>Сенсорное развитие.</w:t>
      </w:r>
      <w:r w:rsidRPr="00A3679F">
        <w:rPr>
          <w:b/>
          <w:sz w:val="28"/>
          <w:szCs w:val="28"/>
        </w:rPr>
        <w:t xml:space="preserve"> </w:t>
      </w:r>
    </w:p>
    <w:p w14:paraId="744F059D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>- Развивать восприятие, умение выделять разнообразные свойства и отношения предметов (цвет, форма, величина,  расположение в пространстве и т. п.), включая органы чувств: зрение, слух, осязание, обоняние, вкус.</w:t>
      </w:r>
    </w:p>
    <w:p w14:paraId="16975132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 xml:space="preserve">- Продолжать знакомить с цветами спектра: красный, оранжевый, желтый, зеленый, голубой, синий, фиолетовый (хроматические) и белый, серый и черный (ахроматические). </w:t>
      </w:r>
    </w:p>
    <w:p w14:paraId="4612BA10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 xml:space="preserve">- Учить различать цвета по светлоте и насыщенности, правильно называть их. Показать детям особенности расположения цветовых тонов в спектре. </w:t>
      </w:r>
    </w:p>
    <w:p w14:paraId="5778DBEA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 xml:space="preserve">- Продолжать знакомить с различными геометрическими фигурами, учить использовать в качестве эталонов плоскостные и объемные формы. </w:t>
      </w:r>
    </w:p>
    <w:p w14:paraId="5299939F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 xml:space="preserve">- Формировать умение обследовать предметы разной формы; при обследовании включать движения рук по предмету. Расширять представления о фактуре предметов (гладкий, пушистый, шероховатый и т. п.). </w:t>
      </w:r>
    </w:p>
    <w:p w14:paraId="68C11F03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>- Совершенствовать глазомер.</w:t>
      </w:r>
    </w:p>
    <w:p w14:paraId="53CFB7A4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>- Развивать познавательно-исследовательский интерес, показывая занимательные опыты, фокусы, привлекая к простейшим экспериментам.</w:t>
      </w:r>
    </w:p>
    <w:p w14:paraId="62C4EA97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  <w:u w:val="single"/>
        </w:rPr>
        <w:t>Проектная деятельность</w:t>
      </w:r>
      <w:r w:rsidRPr="00A3679F">
        <w:rPr>
          <w:sz w:val="28"/>
          <w:szCs w:val="28"/>
        </w:rPr>
        <w:t xml:space="preserve">. </w:t>
      </w:r>
    </w:p>
    <w:p w14:paraId="37687ECB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 xml:space="preserve">- Создавать условия для реализации детьми проектов трех типов: исследовательских, творческих и нормативных. </w:t>
      </w:r>
    </w:p>
    <w:p w14:paraId="3ED506B7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 xml:space="preserve">- Развивать проектную деятельность исследовательского типа. Организовывать презентации проектов. Формировать у детей представления об авторстве проекта. </w:t>
      </w:r>
    </w:p>
    <w:p w14:paraId="0D6F7393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>- Создавать условия для реализации проектной деятельности творческого типа. (Творческие проекты в этом возрасте носят индивидуальный характер.)</w:t>
      </w:r>
    </w:p>
    <w:p w14:paraId="07B180C2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>- Способствовать развитию проектной деятельности нормативного типа. (Нормативная проектная деятельность — это проектная деятельность, направленная на выработку детьми норм и правил поведения в детском коллективе.)</w:t>
      </w:r>
    </w:p>
    <w:p w14:paraId="3FA5485A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A3679F">
        <w:rPr>
          <w:b/>
          <w:sz w:val="28"/>
          <w:szCs w:val="28"/>
          <w:u w:val="single"/>
        </w:rPr>
        <w:t>Дидактические игры.</w:t>
      </w:r>
      <w:r w:rsidRPr="00A3679F">
        <w:rPr>
          <w:b/>
          <w:sz w:val="28"/>
          <w:szCs w:val="28"/>
        </w:rPr>
        <w:t xml:space="preserve"> </w:t>
      </w:r>
    </w:p>
    <w:p w14:paraId="42D56F2D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>- Организовывать дидактические игры, объединяя детей в подгруппы по 2–4 человека; учить выполнять правила игры.</w:t>
      </w:r>
    </w:p>
    <w:p w14:paraId="1116D9F5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 xml:space="preserve">- Развивать в играх память, внимание, воображение, мышление, речь, сенсорные способности детей. </w:t>
      </w:r>
    </w:p>
    <w:p w14:paraId="34B43FDB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lastRenderedPageBreak/>
        <w:t>- Учить сравнивать предметы, подмечать незначительные различия в их признаках (цвет, форма, величина, материал), объединять предметы по общим признакам, составлять из части целое (складные кубики, мозаика, пазлы), определять изменения в расположении предметов.</w:t>
      </w:r>
    </w:p>
    <w:p w14:paraId="020282B7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>- Формировать желание действовать с разнообразными дидактическими играми и игрушками (народными, электронными, компьютерными и др.).</w:t>
      </w:r>
    </w:p>
    <w:p w14:paraId="355D44E7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>- Побуждать детей к самостоятельности в игре, вызывая у них эмоционально-положительный отклик на игровое действие.</w:t>
      </w:r>
    </w:p>
    <w:p w14:paraId="56292205" w14:textId="77777777" w:rsidR="00A3679F" w:rsidRPr="00A3679F" w:rsidRDefault="00A3679F" w:rsidP="00A3679F">
      <w:pPr>
        <w:pStyle w:val="a4"/>
        <w:shd w:val="clear" w:color="auto" w:fill="FBFCFC"/>
        <w:tabs>
          <w:tab w:val="left" w:pos="3724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679F">
        <w:rPr>
          <w:sz w:val="28"/>
          <w:szCs w:val="28"/>
        </w:rPr>
        <w:t>- Учить подчиняться правилам в групповых играх. Воспитывать творческую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</w:t>
      </w:r>
    </w:p>
    <w:p w14:paraId="3542515F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</w:rPr>
      </w:pPr>
      <w:r w:rsidRPr="00912D75">
        <w:rPr>
          <w:b/>
          <w:sz w:val="28"/>
          <w:szCs w:val="28"/>
        </w:rPr>
        <w:t>Формирование элементарных математических представлений</w:t>
      </w:r>
    </w:p>
    <w:p w14:paraId="4C388C57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</w:rPr>
      </w:pPr>
    </w:p>
    <w:p w14:paraId="306CD5D9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</w:rPr>
      </w:pPr>
      <w:r w:rsidRPr="00912D75">
        <w:rPr>
          <w:b/>
          <w:sz w:val="28"/>
          <w:szCs w:val="28"/>
        </w:rPr>
        <w:t>Цель:</w:t>
      </w:r>
      <w:r w:rsidRPr="00912D75">
        <w:rPr>
          <w:sz w:val="28"/>
          <w:szCs w:val="28"/>
        </w:rPr>
        <w:t xml:space="preserve"> 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количественными отношениями предметов и явлений окружающего мира.</w:t>
      </w:r>
    </w:p>
    <w:p w14:paraId="5A54C36B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</w:rPr>
      </w:pPr>
    </w:p>
    <w:p w14:paraId="00D9B4B2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</w:rPr>
      </w:pPr>
      <w:r w:rsidRPr="00912D75">
        <w:rPr>
          <w:b/>
          <w:sz w:val="28"/>
          <w:szCs w:val="28"/>
        </w:rPr>
        <w:t>Развивающие задачи ФЭМП:</w:t>
      </w:r>
    </w:p>
    <w:p w14:paraId="3AF5B574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</w:rPr>
      </w:pPr>
      <w:r w:rsidRPr="00912D75">
        <w:rPr>
          <w:sz w:val="28"/>
          <w:szCs w:val="28"/>
        </w:rPr>
        <w:tab/>
        <w:t>1. Формировать представление о числе.</w:t>
      </w:r>
    </w:p>
    <w:p w14:paraId="7F3F0418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</w:rPr>
      </w:pPr>
      <w:r w:rsidRPr="00912D75">
        <w:rPr>
          <w:sz w:val="28"/>
          <w:szCs w:val="28"/>
        </w:rPr>
        <w:tab/>
        <w:t>2. Формировать геометрические представления.</w:t>
      </w:r>
    </w:p>
    <w:p w14:paraId="2F8D1A09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</w:rPr>
      </w:pPr>
      <w:r w:rsidRPr="00912D75">
        <w:rPr>
          <w:sz w:val="28"/>
          <w:szCs w:val="28"/>
        </w:rPr>
        <w:tab/>
        <w:t>3. Развивать сенсорные возможности.</w:t>
      </w:r>
    </w:p>
    <w:p w14:paraId="532C94EC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</w:rPr>
      </w:pPr>
      <w:r w:rsidRPr="00912D75">
        <w:rPr>
          <w:sz w:val="28"/>
          <w:szCs w:val="28"/>
        </w:rPr>
        <w:tab/>
        <w:t>4. Формировать навыки выражения количества через число (формирование навыков счета и измерения различных величин).</w:t>
      </w:r>
    </w:p>
    <w:p w14:paraId="705A10C7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</w:rPr>
      </w:pPr>
      <w:r w:rsidRPr="00912D75">
        <w:rPr>
          <w:sz w:val="28"/>
          <w:szCs w:val="28"/>
        </w:rPr>
        <w:tab/>
        <w:t>5. Развивать логическое мышление (формирование представлений о порядке и закономерности, об операциях классификации и сериации) навыков счета и измерения различных величин.</w:t>
      </w:r>
    </w:p>
    <w:p w14:paraId="4A42837A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b/>
          <w:i/>
          <w:sz w:val="28"/>
          <w:szCs w:val="28"/>
        </w:rPr>
      </w:pPr>
    </w:p>
    <w:p w14:paraId="74BAA96C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b/>
          <w:i/>
          <w:sz w:val="28"/>
          <w:szCs w:val="28"/>
        </w:rPr>
      </w:pPr>
      <w:r w:rsidRPr="00912D75">
        <w:rPr>
          <w:b/>
          <w:i/>
          <w:sz w:val="28"/>
          <w:szCs w:val="28"/>
        </w:rPr>
        <w:t>Принципы организации работы по развитию элементарных математических представлений</w:t>
      </w:r>
    </w:p>
    <w:p w14:paraId="380286BA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</w:rPr>
      </w:pPr>
      <w:r w:rsidRPr="00912D75">
        <w:rPr>
          <w:sz w:val="28"/>
          <w:szCs w:val="28"/>
        </w:rPr>
        <w:tab/>
        <w:t>1. Формирование математических представлений на основе перцептивных (ручных) действий детей, накопления чувственного опыта и его осмысления.</w:t>
      </w:r>
    </w:p>
    <w:p w14:paraId="53F75606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</w:rPr>
      </w:pPr>
      <w:r w:rsidRPr="00912D75">
        <w:rPr>
          <w:sz w:val="28"/>
          <w:szCs w:val="28"/>
        </w:rPr>
        <w:tab/>
        <w:t>2. Использование разнообразного и разнопланового дидактического материала, позволяющего обобщить понятия "число", "множество", "форма".</w:t>
      </w:r>
    </w:p>
    <w:p w14:paraId="52AC16D2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</w:rPr>
      </w:pPr>
      <w:r w:rsidRPr="00912D75">
        <w:rPr>
          <w:sz w:val="28"/>
          <w:szCs w:val="28"/>
        </w:rPr>
        <w:tab/>
        <w:t>3. Стимулирование активной речевой деятельности детей, речевое сопровождение перцептивных действий.</w:t>
      </w:r>
    </w:p>
    <w:p w14:paraId="2EF44CAF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</w:rPr>
      </w:pPr>
      <w:r w:rsidRPr="00912D75">
        <w:rPr>
          <w:sz w:val="28"/>
          <w:szCs w:val="28"/>
        </w:rPr>
        <w:tab/>
        <w:t>4. Возможность сочетания самостоятельной деятельности детей и их разнообразного взаимодействия  при освоении математических понятий.</w:t>
      </w:r>
    </w:p>
    <w:p w14:paraId="6D2E999B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</w:rPr>
      </w:pPr>
    </w:p>
    <w:p w14:paraId="2FC7CCD1" w14:textId="77777777" w:rsidR="00A3679F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b/>
          <w:i/>
          <w:sz w:val="28"/>
          <w:szCs w:val="28"/>
          <w:bdr w:val="none" w:sz="0" w:space="0" w:color="auto" w:frame="1"/>
        </w:rPr>
      </w:pPr>
    </w:p>
    <w:p w14:paraId="1F092AFF" w14:textId="77777777" w:rsidR="00A3679F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b/>
          <w:i/>
          <w:sz w:val="28"/>
          <w:szCs w:val="28"/>
          <w:bdr w:val="none" w:sz="0" w:space="0" w:color="auto" w:frame="1"/>
        </w:rPr>
      </w:pPr>
    </w:p>
    <w:p w14:paraId="3DC32D89" w14:textId="77777777" w:rsidR="00A3679F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b/>
          <w:i/>
          <w:sz w:val="28"/>
          <w:szCs w:val="28"/>
          <w:bdr w:val="none" w:sz="0" w:space="0" w:color="auto" w:frame="1"/>
        </w:rPr>
      </w:pPr>
    </w:p>
    <w:p w14:paraId="03B6C3C1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b/>
          <w:i/>
          <w:sz w:val="28"/>
          <w:szCs w:val="28"/>
        </w:rPr>
      </w:pPr>
      <w:r w:rsidRPr="00912D75">
        <w:rPr>
          <w:b/>
          <w:i/>
          <w:sz w:val="28"/>
          <w:szCs w:val="28"/>
          <w:bdr w:val="none" w:sz="0" w:space="0" w:color="auto" w:frame="1"/>
        </w:rPr>
        <w:lastRenderedPageBreak/>
        <w:t xml:space="preserve">Формы работы по формированию </w:t>
      </w:r>
      <w:r w:rsidRPr="00912D75">
        <w:rPr>
          <w:b/>
          <w:i/>
          <w:sz w:val="28"/>
          <w:szCs w:val="28"/>
        </w:rPr>
        <w:t>элементарных математических представлений</w:t>
      </w:r>
    </w:p>
    <w:p w14:paraId="15807492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b/>
          <w:i/>
          <w:sz w:val="28"/>
          <w:szCs w:val="28"/>
          <w:bdr w:val="none" w:sz="0" w:space="0" w:color="auto" w:frame="1"/>
        </w:rPr>
      </w:pPr>
    </w:p>
    <w:p w14:paraId="7C04B404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ab/>
        <w:t>1. Обучение в повседневных бытовых ситуациях</w:t>
      </w:r>
    </w:p>
    <w:p w14:paraId="5B7AF962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ab/>
        <w:t>2. Демонстрационные опыты</w:t>
      </w:r>
    </w:p>
    <w:p w14:paraId="17BE0F3A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ab/>
        <w:t>3. Сенсорные праздники на основе народного календаря</w:t>
      </w:r>
    </w:p>
    <w:p w14:paraId="715AE9C0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ab/>
        <w:t>4. Театрализация с математическим содержанием - на этапе объяснения или повторения и закрепления.</w:t>
      </w:r>
    </w:p>
    <w:p w14:paraId="47C6681B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ab/>
        <w:t>5. Самостоятельная деятельность в развивающей среде.</w:t>
      </w:r>
    </w:p>
    <w:p w14:paraId="2194A94E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14:paraId="5F2FD27A" w14:textId="77777777" w:rsidR="00A3679F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14:paraId="48AA748D" w14:textId="77777777" w:rsidR="00A3679F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14:paraId="4E462415" w14:textId="77777777" w:rsidR="00A3679F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14:paraId="73E311D1" w14:textId="77777777" w:rsidR="00A3679F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14:paraId="692F771C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912D75">
        <w:rPr>
          <w:b/>
          <w:sz w:val="28"/>
          <w:szCs w:val="28"/>
          <w:bdr w:val="none" w:sz="0" w:space="0" w:color="auto" w:frame="1"/>
        </w:rPr>
        <w:t>Ребенок и окружающий мир (предметное и природное окружение)</w:t>
      </w:r>
    </w:p>
    <w:p w14:paraId="5CF9547F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14:paraId="642B787B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b/>
          <w:sz w:val="28"/>
          <w:szCs w:val="28"/>
          <w:bdr w:val="none" w:sz="0" w:space="0" w:color="auto" w:frame="1"/>
        </w:rPr>
        <w:t>Цель</w:t>
      </w:r>
      <w:r w:rsidRPr="00912D75">
        <w:rPr>
          <w:sz w:val="28"/>
          <w:szCs w:val="28"/>
          <w:bdr w:val="none" w:sz="0" w:space="0" w:color="auto" w:frame="1"/>
        </w:rPr>
        <w:t>: интеллектуальное развитие детей, формирование приемов умственной деятельности, творческого и вариативного мышления, привитие социальных норм, любовь к окружающему миру, на основе овладения детьми качественными отношениями предметов и явлений окружающего мира.</w:t>
      </w:r>
    </w:p>
    <w:p w14:paraId="72B9F98C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912D75">
        <w:rPr>
          <w:b/>
          <w:sz w:val="28"/>
          <w:szCs w:val="28"/>
          <w:bdr w:val="none" w:sz="0" w:space="0" w:color="auto" w:frame="1"/>
        </w:rPr>
        <w:t>Задачи:</w:t>
      </w:r>
    </w:p>
    <w:p w14:paraId="63A75B28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ab/>
        <w:t>1. Сформировать у детей представление о себе как о представителе человеческого рода.</w:t>
      </w:r>
    </w:p>
    <w:p w14:paraId="2660EB91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ab/>
        <w:t>2. Сформировать у детей представлений о людях, живущих на Земле, об их чувствах, поступках, правах и обязанностях, о разнообразной деятельности людей.</w:t>
      </w:r>
    </w:p>
    <w:p w14:paraId="6F39F1F0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ab/>
        <w:t>3. На основе познания развивать творческую, свободную личность, обладающую чувством собственного достоинства и уважением к людям.</w:t>
      </w:r>
    </w:p>
    <w:p w14:paraId="1D038358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ab/>
        <w:t>4. Развитие общения и взаимодействия ребенка со взрослыми и сверстниками.</w:t>
      </w:r>
    </w:p>
    <w:p w14:paraId="2AD283E3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ab/>
        <w:t>5. Становление самостоятельности, целенаправленности и саморегуляции собственных действий.</w:t>
      </w:r>
    </w:p>
    <w:p w14:paraId="691A68CA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ab/>
        <w:t>6. Формирование уважительного отношения и чувства принадлежности к своей семье и к сообществу детей и взрослых в ДОУ.</w:t>
      </w:r>
    </w:p>
    <w:p w14:paraId="3532F89B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ab/>
        <w:t>7. Формирование позитивных установок к различным видам труда и творчества.</w:t>
      </w:r>
    </w:p>
    <w:p w14:paraId="7F78295F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ab/>
        <w:t>8. Формирование основ безопасного поведения в быту, социуме, природе.</w:t>
      </w:r>
    </w:p>
    <w:p w14:paraId="3FD82443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ab/>
        <w:t>9. Формирование готовности к совместной деятельности со сверстниками.</w:t>
      </w:r>
    </w:p>
    <w:p w14:paraId="61F3F6D4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14:paraId="675110B5" w14:textId="77777777" w:rsidR="00A3679F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912D75">
        <w:rPr>
          <w:b/>
          <w:sz w:val="28"/>
          <w:szCs w:val="28"/>
          <w:bdr w:val="none" w:sz="0" w:space="0" w:color="auto" w:frame="1"/>
        </w:rPr>
        <w:t xml:space="preserve">   </w:t>
      </w:r>
    </w:p>
    <w:p w14:paraId="2BFAECF6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b/>
          <w:i/>
          <w:sz w:val="28"/>
          <w:szCs w:val="28"/>
          <w:bdr w:val="none" w:sz="0" w:space="0" w:color="auto" w:frame="1"/>
        </w:rPr>
      </w:pPr>
      <w:r w:rsidRPr="00912D75">
        <w:rPr>
          <w:b/>
          <w:sz w:val="28"/>
          <w:szCs w:val="28"/>
          <w:bdr w:val="none" w:sz="0" w:space="0" w:color="auto" w:frame="1"/>
        </w:rPr>
        <w:t>Формы работы:</w:t>
      </w:r>
    </w:p>
    <w:p w14:paraId="546160D9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b/>
          <w:i/>
          <w:sz w:val="28"/>
          <w:szCs w:val="28"/>
          <w:bdr w:val="none" w:sz="0" w:space="0" w:color="auto" w:frame="1"/>
        </w:rPr>
      </w:pPr>
    </w:p>
    <w:p w14:paraId="36CD499D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ab/>
        <w:t>1. Познавательные эвристические беседы.</w:t>
      </w:r>
    </w:p>
    <w:p w14:paraId="7C8DCB45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lastRenderedPageBreak/>
        <w:tab/>
        <w:t>2. Чтение художественной литературы.</w:t>
      </w:r>
    </w:p>
    <w:p w14:paraId="66BC21F5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ab/>
        <w:t>3. Экспериментирование и опыты.</w:t>
      </w:r>
    </w:p>
    <w:p w14:paraId="5A6F92A3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ab/>
        <w:t>4. Музыка.</w:t>
      </w:r>
    </w:p>
    <w:p w14:paraId="055960DE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ab/>
        <w:t>5. Игры (сюжетно-ролевые, драматизации, подвижные)</w:t>
      </w:r>
    </w:p>
    <w:p w14:paraId="50E5DC78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ab/>
        <w:t>6. Наблюдения.</w:t>
      </w:r>
    </w:p>
    <w:p w14:paraId="1D47CDCC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ab/>
        <w:t>7. Индивидуальные беседы.</w:t>
      </w:r>
    </w:p>
    <w:p w14:paraId="66AEDBA8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ab/>
        <w:t>8. Обучение в повседневных бытовых ситуациях</w:t>
      </w:r>
    </w:p>
    <w:p w14:paraId="5D2D9FFC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14:paraId="3A5F6C3A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912D75">
        <w:rPr>
          <w:b/>
          <w:sz w:val="28"/>
          <w:szCs w:val="28"/>
          <w:bdr w:val="none" w:sz="0" w:space="0" w:color="auto" w:frame="1"/>
        </w:rPr>
        <w:t xml:space="preserve"> Модуль образовательной области "Художественно-эстетическое развитие"</w:t>
      </w:r>
    </w:p>
    <w:p w14:paraId="79C7B333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b/>
          <w:sz w:val="28"/>
          <w:szCs w:val="28"/>
          <w:bdr w:val="none" w:sz="0" w:space="0" w:color="auto" w:frame="1"/>
        </w:rPr>
        <w:t>Цель:</w:t>
      </w:r>
      <w:r w:rsidRPr="00912D75">
        <w:rPr>
          <w:sz w:val="28"/>
          <w:szCs w:val="28"/>
          <w:bdr w:val="none" w:sz="0" w:space="0" w:color="auto" w:frame="1"/>
        </w:rPr>
        <w:t xml:space="preserve"> Воспитание духовно-нравственной культуры ребенка (гармонично развитой, творческой и компетентной личности ребенка), формирование ценностных ориентаций средствами традиционной народной культуры родного края, как форма повышение качества образования через реализацию задач художественно-эстетического развития.</w:t>
      </w:r>
    </w:p>
    <w:p w14:paraId="7D32AC53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b/>
          <w:i/>
          <w:sz w:val="28"/>
          <w:szCs w:val="28"/>
          <w:bdr w:val="none" w:sz="0" w:space="0" w:color="auto" w:frame="1"/>
        </w:rPr>
      </w:pPr>
    </w:p>
    <w:p w14:paraId="1C09F5A6" w14:textId="77777777" w:rsidR="00A3679F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14:paraId="4521A0C5" w14:textId="77777777" w:rsidR="00A3679F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14:paraId="362179A3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912D75">
        <w:rPr>
          <w:b/>
          <w:sz w:val="28"/>
          <w:szCs w:val="28"/>
          <w:bdr w:val="none" w:sz="0" w:space="0" w:color="auto" w:frame="1"/>
        </w:rPr>
        <w:t>Задачи:</w:t>
      </w:r>
    </w:p>
    <w:p w14:paraId="3D443469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 xml:space="preserve">- Продолжать формировать интерес к музыке, живописи, литературе, народному искусству. </w:t>
      </w:r>
    </w:p>
    <w:p w14:paraId="7C9B83F2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>- Развивать эстетические чувства, эмоции, эстетический вкус, эстетическое восприятие произведений искусства, формировать умение выделять их выразительные средства. Учить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</w:t>
      </w:r>
    </w:p>
    <w:p w14:paraId="7521D904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>- Формировать умение выделять, называть, группировать произведения по видам искусства (литература, музыка, изобразительное искусство, архитектура, театр).</w:t>
      </w:r>
    </w:p>
    <w:p w14:paraId="2E8F6345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 xml:space="preserve">- Продолжать знакомить с жанрами изобразительного и музыкального искусства. </w:t>
      </w:r>
    </w:p>
    <w:p w14:paraId="4DE0086F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>- Формировать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называть материалы для разных видов художественной деятельности.</w:t>
      </w:r>
    </w:p>
    <w:p w14:paraId="26B07746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 xml:space="preserve">- Познакомить с произведениями живописи (И. Шишкин, И. Левитан, В. Серов, И. Грабарь, П. Кончаловский и др.) и изображением родной природы в картинах художников. </w:t>
      </w:r>
    </w:p>
    <w:p w14:paraId="5ADC6FF3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 xml:space="preserve">- Расширять представления о графике (ее выразительных средствах). </w:t>
      </w:r>
    </w:p>
    <w:p w14:paraId="55BFADF8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>- Знакомить с творчеством художников-иллюстраторов детских книг (Ю. Васнецов, Е. Рачев, Е. Чарушин, И. Билибин и др.).</w:t>
      </w:r>
    </w:p>
    <w:p w14:paraId="3581E420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 xml:space="preserve">- Продолжать знакомить детей с архитектурой. </w:t>
      </w:r>
    </w:p>
    <w:p w14:paraId="53198214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>- Закреплять знания о том, что существуют различные по назначению здания: жилые дома, магазины, театры, кинотеатры и др.</w:t>
      </w:r>
    </w:p>
    <w:p w14:paraId="14A02D08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lastRenderedPageBreak/>
        <w:t xml:space="preserve">- Обращать внимание детей на сходства и различия архитектурных сооружений одинакового назначения: форма, пропорции (высота, длина, украшения — декор и т. д.). </w:t>
      </w:r>
    </w:p>
    <w:p w14:paraId="5FEC57BB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>- Подводить к пониманию зависимости конструкции здания от его назначения: жилой дом, театр, храм и т. д.</w:t>
      </w:r>
    </w:p>
    <w:p w14:paraId="08EE9A3F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>- Развивать наблюдательность, учить внимательно рассматривать здания, замечать их характерные особенности, разнообразие пропорций, конструкций, украшающих деталей.</w:t>
      </w:r>
    </w:p>
    <w:p w14:paraId="44A01949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>- При чтении литературных произведений, сказок обращать внимание детей на описание сказочных домиков (теремок, рукавичка, избушка на курьих ножках), дворцов.</w:t>
      </w:r>
    </w:p>
    <w:p w14:paraId="4CF6DA6A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 xml:space="preserve">- Познакомить с понятиями «народное искусство», «виды и жанры народного искусства». </w:t>
      </w:r>
    </w:p>
    <w:p w14:paraId="3525E6A1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 xml:space="preserve">- Расширять представления детей о народном искусстве, фольклоре, музыке и художественных промыслах. </w:t>
      </w:r>
    </w:p>
    <w:p w14:paraId="0A0D8B54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12D75">
        <w:rPr>
          <w:sz w:val="28"/>
          <w:szCs w:val="28"/>
          <w:bdr w:val="none" w:sz="0" w:space="0" w:color="auto" w:frame="1"/>
        </w:rPr>
        <w:t>- Формировать у детей бережное отношение к произведениям искусства.</w:t>
      </w:r>
    </w:p>
    <w:p w14:paraId="44A6CB04" w14:textId="77777777" w:rsidR="00A3679F" w:rsidRPr="00912D75" w:rsidRDefault="00A3679F" w:rsidP="00A3679F">
      <w:pPr>
        <w:pStyle w:val="a4"/>
        <w:shd w:val="clear" w:color="auto" w:fill="FBFCFC"/>
        <w:spacing w:before="0" w:beforeAutospacing="0" w:after="0" w:afterAutospacing="0" w:line="233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14:paraId="4DC72674" w14:textId="77777777" w:rsidR="00A3679F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i/>
          <w:sz w:val="28"/>
          <w:szCs w:val="28"/>
        </w:rPr>
      </w:pPr>
    </w:p>
    <w:p w14:paraId="6C1B0D59" w14:textId="77777777" w:rsidR="00A3679F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i/>
          <w:sz w:val="28"/>
          <w:szCs w:val="28"/>
        </w:rPr>
      </w:pPr>
    </w:p>
    <w:p w14:paraId="64DC0E09" w14:textId="77777777" w:rsidR="00A3679F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i/>
          <w:sz w:val="28"/>
          <w:szCs w:val="28"/>
        </w:rPr>
      </w:pPr>
    </w:p>
    <w:p w14:paraId="69134F1A" w14:textId="77777777" w:rsidR="00A3679F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i/>
          <w:sz w:val="28"/>
          <w:szCs w:val="28"/>
        </w:rPr>
      </w:pPr>
    </w:p>
    <w:p w14:paraId="24CE7E80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i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b/>
          <w:i/>
          <w:sz w:val="28"/>
          <w:szCs w:val="28"/>
        </w:rPr>
        <w:t>Принципы, обусловленные особенностями художественно-эстетической деятельности:</w:t>
      </w:r>
    </w:p>
    <w:p w14:paraId="20D7B71D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взаимосвязь продуктивной деятельности с другими видами детской активности;</w:t>
      </w:r>
    </w:p>
    <w:p w14:paraId="0E98995F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интеграция различных видов изобразительного искусства и художественной деятельности;</w:t>
      </w:r>
    </w:p>
    <w:p w14:paraId="0F409015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эстетический ориентир на общечеловеческие ценности (воспитание человека думающего, чувствующего, созидающего, рефлектирующего);</w:t>
      </w:r>
    </w:p>
    <w:p w14:paraId="3AE41C71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обогащение сенсорно-чувственного опыта;</w:t>
      </w:r>
    </w:p>
    <w:p w14:paraId="5C23F856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организация тематического пространства (информационного поля) - основы для развития образных представлений;</w:t>
      </w:r>
    </w:p>
    <w:p w14:paraId="6AFADA8C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взаимосвязь обобщенных представлений и обобщенных способов действий, направленных на создание выразительного художественного образа;</w:t>
      </w:r>
    </w:p>
    <w:p w14:paraId="349F2EDC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естественная радость (радость эстетического восприятия, чувствования и деяния, сохранение непосредственности эстетических реакций, эмоциональной открытости).</w:t>
      </w:r>
    </w:p>
    <w:p w14:paraId="59D58D74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</w:p>
    <w:p w14:paraId="70A08BAE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b/>
          <w:sz w:val="28"/>
          <w:szCs w:val="28"/>
        </w:rPr>
        <w:t xml:space="preserve">     Формы работы:</w:t>
      </w:r>
    </w:p>
    <w:p w14:paraId="5A1B8BAB" w14:textId="77777777" w:rsidR="00A3679F" w:rsidRPr="00912D75" w:rsidRDefault="00A3679F" w:rsidP="00A3679F">
      <w:pPr>
        <w:pStyle w:val="Style11"/>
        <w:widowControl/>
        <w:numPr>
          <w:ilvl w:val="0"/>
          <w:numId w:val="38"/>
        </w:numPr>
        <w:spacing w:line="240" w:lineRule="auto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>Игра(Игра-беседа, игра-занятие, игра-драматизация,</w:t>
      </w: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 </w:t>
      </w: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>игра-эксперимент).</w:t>
      </w:r>
    </w:p>
    <w:p w14:paraId="6DCA09E4" w14:textId="77777777" w:rsidR="00A3679F" w:rsidRPr="00912D75" w:rsidRDefault="00A3679F" w:rsidP="00A3679F">
      <w:pPr>
        <w:pStyle w:val="Style11"/>
        <w:widowControl/>
        <w:numPr>
          <w:ilvl w:val="0"/>
          <w:numId w:val="38"/>
        </w:numPr>
        <w:spacing w:line="240" w:lineRule="auto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>Выставки детских работ.</w:t>
      </w:r>
    </w:p>
    <w:p w14:paraId="7AEA69CF" w14:textId="77777777" w:rsidR="00A3679F" w:rsidRPr="00912D75" w:rsidRDefault="00A3679F" w:rsidP="00A3679F">
      <w:pPr>
        <w:pStyle w:val="Style11"/>
        <w:widowControl/>
        <w:numPr>
          <w:ilvl w:val="0"/>
          <w:numId w:val="38"/>
        </w:numPr>
        <w:spacing w:line="240" w:lineRule="auto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>Экскурсии.</w:t>
      </w:r>
    </w:p>
    <w:p w14:paraId="0DEA1F51" w14:textId="77777777" w:rsidR="00A3679F" w:rsidRPr="00912D75" w:rsidRDefault="00A3679F" w:rsidP="00A3679F">
      <w:pPr>
        <w:pStyle w:val="Style11"/>
        <w:widowControl/>
        <w:numPr>
          <w:ilvl w:val="0"/>
          <w:numId w:val="38"/>
        </w:numPr>
        <w:spacing w:line="240" w:lineRule="auto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>Праздники и развлечения (Сезонные, тематические, фольклорные,</w:t>
      </w:r>
    </w:p>
    <w:p w14:paraId="1F63E535" w14:textId="77777777" w:rsidR="00A3679F" w:rsidRDefault="00A3679F" w:rsidP="00A3679F">
      <w:pPr>
        <w:pStyle w:val="Style11"/>
        <w:widowControl/>
        <w:spacing w:line="240" w:lineRule="auto"/>
        <w:ind w:left="720"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>игровые).</w:t>
      </w:r>
    </w:p>
    <w:p w14:paraId="59ED937E" w14:textId="31A844CB" w:rsidR="00A3679F" w:rsidRPr="00A3679F" w:rsidRDefault="00A3679F" w:rsidP="00A3679F">
      <w:pPr>
        <w:pStyle w:val="Style11"/>
        <w:widowControl/>
        <w:spacing w:line="240" w:lineRule="auto"/>
        <w:ind w:left="720"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 "Физическое развитие"</w:t>
      </w:r>
    </w:p>
    <w:p w14:paraId="0A402B62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b/>
          <w:sz w:val="28"/>
          <w:szCs w:val="28"/>
        </w:rPr>
        <w:t>Цель:</w:t>
      </w: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 xml:space="preserve"> гармоничное физическое развитие; формирование интереса и ценностного отношения к занятиям физической культурой; формирование основ здорового образа жизни.</w:t>
      </w:r>
    </w:p>
    <w:p w14:paraId="5ACD0393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</w:p>
    <w:p w14:paraId="060F085B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b/>
          <w:sz w:val="28"/>
          <w:szCs w:val="28"/>
        </w:rPr>
        <w:t>Задачи:</w:t>
      </w:r>
    </w:p>
    <w:p w14:paraId="09C03865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i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b/>
          <w:i/>
          <w:sz w:val="28"/>
          <w:szCs w:val="28"/>
        </w:rPr>
        <w:t>1. Оздоровительные:</w:t>
      </w:r>
    </w:p>
    <w:p w14:paraId="2E402A0C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охрана жизни и укрепление здоровья, обеспечение нормального функционирования всех органов и систем организма;</w:t>
      </w:r>
    </w:p>
    <w:p w14:paraId="6E99E067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всестороннее физическое совершенствование функций организма;</w:t>
      </w:r>
    </w:p>
    <w:p w14:paraId="2042CBA7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повышение работоспособности и закаливание.</w:t>
      </w:r>
    </w:p>
    <w:p w14:paraId="3D8B7F70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</w:p>
    <w:p w14:paraId="2BA4C740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i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b/>
          <w:i/>
          <w:sz w:val="28"/>
          <w:szCs w:val="28"/>
        </w:rPr>
        <w:t>2. Образовательные:</w:t>
      </w:r>
    </w:p>
    <w:p w14:paraId="6B7CBABD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формирование двигательных умений и навыков;</w:t>
      </w:r>
    </w:p>
    <w:p w14:paraId="2B14D25B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развитие физических качеств;</w:t>
      </w:r>
    </w:p>
    <w:p w14:paraId="58D6C3E6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овладение ребенком элементарными знаниями о своем организме, роли физических упражнений в его жизни, способах укрепления собственного здоровья.</w:t>
      </w:r>
    </w:p>
    <w:p w14:paraId="42263C66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i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b/>
          <w:i/>
          <w:sz w:val="28"/>
          <w:szCs w:val="28"/>
        </w:rPr>
        <w:t xml:space="preserve">3. Воспитательные: </w:t>
      </w:r>
    </w:p>
    <w:p w14:paraId="4FE7F9D5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формирование интереса и потребности в занятиях физическими упражнениями;</w:t>
      </w:r>
    </w:p>
    <w:p w14:paraId="116845FC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разностороннее гармоничное развитие ребенка (не только физическое, но и умственное, нравственное, эстетическое, трудовое.</w:t>
      </w:r>
    </w:p>
    <w:p w14:paraId="685193B6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</w:p>
    <w:p w14:paraId="1C9C8BAE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i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b/>
          <w:i/>
          <w:sz w:val="28"/>
          <w:szCs w:val="28"/>
        </w:rPr>
        <w:t>Направление физического развития:</w:t>
      </w:r>
    </w:p>
    <w:p w14:paraId="3CA74E87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i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b/>
          <w:i/>
          <w:sz w:val="28"/>
          <w:szCs w:val="28"/>
        </w:rPr>
        <w:t>1. Приобретение детьми опыта в двигательной деятельности:</w:t>
      </w:r>
    </w:p>
    <w:p w14:paraId="797C7359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связанной с выполнением упражнений;</w:t>
      </w:r>
    </w:p>
    <w:p w14:paraId="36620329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направленной на развитие таких физических качеств как координация и гибкость;</w:t>
      </w:r>
    </w:p>
    <w:p w14:paraId="69201009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способствующей правильному формированию опорно-двигательной системы организма, развитию равновесия, координации движений, крупной и мелкой моторики;</w:t>
      </w:r>
    </w:p>
    <w:p w14:paraId="0E1428CD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связанной с правильным, не наносящим вреда организму, выполнением основных движений (ходьба, бег, мягкие прыжки, повороты в обе стороны).</w:t>
      </w:r>
    </w:p>
    <w:p w14:paraId="366DF9CB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</w:p>
    <w:p w14:paraId="3414B8DD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i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b/>
          <w:i/>
          <w:sz w:val="28"/>
          <w:szCs w:val="28"/>
        </w:rPr>
        <w:t>2. Становление целенаправленности и саморегуляции в двигательной сфере.</w:t>
      </w:r>
    </w:p>
    <w:p w14:paraId="1A04C124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i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b/>
          <w:i/>
          <w:sz w:val="28"/>
          <w:szCs w:val="28"/>
        </w:rPr>
        <w:t>3.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14:paraId="4372472A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i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b/>
          <w:i/>
          <w:sz w:val="28"/>
          <w:szCs w:val="28"/>
        </w:rPr>
        <w:t>Принципы физического развития:</w:t>
      </w:r>
    </w:p>
    <w:p w14:paraId="1220DBDF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i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b/>
          <w:i/>
          <w:sz w:val="28"/>
          <w:szCs w:val="28"/>
        </w:rPr>
        <w:t xml:space="preserve">1. Дидактические: </w:t>
      </w:r>
    </w:p>
    <w:p w14:paraId="119FA3AD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системность и последовательность;</w:t>
      </w:r>
    </w:p>
    <w:p w14:paraId="3456D706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развивающее обучение;</w:t>
      </w:r>
    </w:p>
    <w:p w14:paraId="0283DD58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доступность;</w:t>
      </w:r>
    </w:p>
    <w:p w14:paraId="17CF3C7B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lastRenderedPageBreak/>
        <w:tab/>
        <w:t>- воспитывающее обучение;</w:t>
      </w:r>
    </w:p>
    <w:p w14:paraId="0450076B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учет индивидуальных и возрастных особенностей;</w:t>
      </w:r>
    </w:p>
    <w:p w14:paraId="0D3937FD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сознательность и активность ребенка;</w:t>
      </w:r>
    </w:p>
    <w:p w14:paraId="6725AD83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наглядность.</w:t>
      </w:r>
    </w:p>
    <w:p w14:paraId="2B7E7B2B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i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b/>
          <w:i/>
          <w:sz w:val="28"/>
          <w:szCs w:val="28"/>
        </w:rPr>
        <w:t>2. Специальные:</w:t>
      </w:r>
    </w:p>
    <w:p w14:paraId="2E47EEC6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непрерывность;</w:t>
      </w:r>
    </w:p>
    <w:p w14:paraId="189FE6B7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последовательность наращивания тренирующих воздействий;</w:t>
      </w:r>
    </w:p>
    <w:p w14:paraId="4962CA94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цикличность.</w:t>
      </w:r>
    </w:p>
    <w:p w14:paraId="6E027045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i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b/>
          <w:i/>
          <w:sz w:val="28"/>
          <w:szCs w:val="28"/>
        </w:rPr>
        <w:t>3. Гигиенические:</w:t>
      </w:r>
    </w:p>
    <w:p w14:paraId="6E9A0578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сбалансированность нагрузок;</w:t>
      </w:r>
    </w:p>
    <w:p w14:paraId="25D0B6EB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рациональность чередования деятельности и отдыха;</w:t>
      </w:r>
    </w:p>
    <w:p w14:paraId="5306259E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возрастная адекватность;</w:t>
      </w:r>
    </w:p>
    <w:p w14:paraId="2DDE0CD8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оздоровительная направленность всего образовательного процесса;</w:t>
      </w:r>
    </w:p>
    <w:p w14:paraId="3A9F8A45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осуществление личностно-ориентированного обучения и воспитания.</w:t>
      </w:r>
    </w:p>
    <w:p w14:paraId="15883DB4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</w:p>
    <w:p w14:paraId="26B3E48E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i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b/>
          <w:i/>
          <w:sz w:val="28"/>
          <w:szCs w:val="28"/>
        </w:rPr>
        <w:t>Методы физического развития:</w:t>
      </w:r>
    </w:p>
    <w:p w14:paraId="5E53DDF9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i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b/>
          <w:i/>
          <w:sz w:val="28"/>
          <w:szCs w:val="28"/>
        </w:rPr>
        <w:t>1. Наглядные:</w:t>
      </w:r>
    </w:p>
    <w:p w14:paraId="527770BF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наглядно-зрительные приемы (показ физических упражнений, использование наглядных пособий, имитация, зрительные ориентиры);</w:t>
      </w:r>
    </w:p>
    <w:p w14:paraId="4B2D40AE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наглядно-слуховые приемы (музыка, песни);</w:t>
      </w:r>
    </w:p>
    <w:p w14:paraId="22171F44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тактильно-мышечные приемы (непосредственная помощь воспитателя).</w:t>
      </w:r>
    </w:p>
    <w:p w14:paraId="6C173530" w14:textId="77777777" w:rsidR="00A3679F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i/>
          <w:sz w:val="28"/>
          <w:szCs w:val="28"/>
        </w:rPr>
      </w:pPr>
    </w:p>
    <w:p w14:paraId="51606933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i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b/>
          <w:i/>
          <w:sz w:val="28"/>
          <w:szCs w:val="28"/>
        </w:rPr>
        <w:t>2. Словесные:</w:t>
      </w:r>
    </w:p>
    <w:p w14:paraId="7AB09F9E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объяснения, пояснения, указания;</w:t>
      </w:r>
    </w:p>
    <w:p w14:paraId="64E86549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подача команд, распоряжений, сигналов;</w:t>
      </w:r>
    </w:p>
    <w:p w14:paraId="42828925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вопросы к детям;</w:t>
      </w:r>
    </w:p>
    <w:p w14:paraId="24D4324D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образный сюжетный рассказ, беседа;</w:t>
      </w:r>
    </w:p>
    <w:p w14:paraId="7B9A6FFD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словесная инструкция.</w:t>
      </w:r>
    </w:p>
    <w:p w14:paraId="6EC729B4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i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b/>
          <w:i/>
          <w:sz w:val="28"/>
          <w:szCs w:val="28"/>
        </w:rPr>
        <w:t>3. Практические:</w:t>
      </w:r>
    </w:p>
    <w:p w14:paraId="6997D4B3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повторение упражнений без изменения и с изменениями;</w:t>
      </w:r>
    </w:p>
    <w:p w14:paraId="00C7D00A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проведение упражнений в игровой форме;</w:t>
      </w:r>
    </w:p>
    <w:p w14:paraId="0C84D086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ab/>
        <w:t>- проведение упражнений в соревновательной форме</w:t>
      </w:r>
    </w:p>
    <w:p w14:paraId="4F34D05C" w14:textId="565CE45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b/>
          <w:sz w:val="28"/>
          <w:szCs w:val="28"/>
        </w:rPr>
        <w:t>Формы  работы:</w:t>
      </w:r>
    </w:p>
    <w:p w14:paraId="45006E64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>1.Физкультурные занятия.</w:t>
      </w:r>
    </w:p>
    <w:p w14:paraId="3C97DD1A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>2.Утренняя гимнастика.</w:t>
      </w:r>
    </w:p>
    <w:p w14:paraId="290A0211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>3.Закаливающие процедуры.</w:t>
      </w:r>
    </w:p>
    <w:p w14:paraId="7FFE14EC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>4.Физкультминутки.</w:t>
      </w:r>
    </w:p>
    <w:p w14:paraId="51759E44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>5.Подвижные игры.</w:t>
      </w:r>
    </w:p>
    <w:p w14:paraId="28456C59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>6.Прогулки.</w:t>
      </w:r>
    </w:p>
    <w:p w14:paraId="0A5A5D6A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>7.Индивидуальная работа.</w:t>
      </w:r>
    </w:p>
    <w:p w14:paraId="47BE5F22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>8.Коррегирующие упражнения.</w:t>
      </w:r>
    </w:p>
    <w:p w14:paraId="6D547AF5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>9.Гимнастика после сна.</w:t>
      </w:r>
    </w:p>
    <w:p w14:paraId="5CFE0083" w14:textId="77777777" w:rsidR="00A3679F" w:rsidRPr="00912D75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>10.Гимнастика пальчиковая и дыхательная.</w:t>
      </w:r>
    </w:p>
    <w:p w14:paraId="17669701" w14:textId="77777777" w:rsidR="00A3679F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912D75">
        <w:rPr>
          <w:rStyle w:val="FontStyle207"/>
          <w:rFonts w:ascii="Times New Roman" w:hAnsi="Times New Roman" w:cs="Times New Roman"/>
          <w:sz w:val="28"/>
          <w:szCs w:val="28"/>
        </w:rPr>
        <w:t>11.Физкультурные досуги и праздники.</w:t>
      </w:r>
    </w:p>
    <w:p w14:paraId="55BBCD0A" w14:textId="77777777" w:rsidR="00A3679F" w:rsidRDefault="00A3679F" w:rsidP="00A3679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</w:p>
    <w:p w14:paraId="64220544" w14:textId="77777777" w:rsidR="00462003" w:rsidRPr="00A3679F" w:rsidRDefault="00462003" w:rsidP="00462003">
      <w:pPr>
        <w:pStyle w:val="a3"/>
        <w:spacing w:after="0" w:line="240" w:lineRule="auto"/>
        <w:ind w:left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830F087" w14:textId="77777777" w:rsidR="00462003" w:rsidRPr="00A3679F" w:rsidRDefault="00462003" w:rsidP="00462003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t xml:space="preserve">Вариативные формы, способы, методы и средства реализации рабочей программы обучения детей </w:t>
      </w:r>
      <w:r w:rsidRPr="00A3679F">
        <w:rPr>
          <w:rFonts w:ascii="Times New Roman" w:hAnsi="Times New Roman" w:cs="Times New Roman"/>
          <w:b/>
          <w:color w:val="auto"/>
          <w:sz w:val="28"/>
          <w:szCs w:val="28"/>
        </w:rPr>
        <w:t>6-7 лет</w:t>
      </w:r>
    </w:p>
    <w:p w14:paraId="292274F1" w14:textId="77777777" w:rsidR="00916E9C" w:rsidRPr="00A3679F" w:rsidRDefault="00916E9C" w:rsidP="00916E9C">
      <w:pPr>
        <w:pStyle w:val="a3"/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14:paraId="14D8A771" w14:textId="77777777" w:rsidR="00916E9C" w:rsidRPr="00A3679F" w:rsidRDefault="00916E9C" w:rsidP="00916E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некоторых общих принципах и подходах к детям большое внимание в Программе уделяется развитию детской индивидуальности, учету темпа развития и деятельности каждого ребенка, его собственных предпочтений. В Программе больше времени дается для </w:t>
      </w: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свободной деятельности детей по выбору.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Однако это не просто время, когда дети представлены сами себе, а время </w:t>
      </w: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работы воспитателя в выбранной детьми сфере деятельности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Так, воспитатель может присоединиться к детям, занимающимся рисованием, и </w:t>
      </w: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помочь им продвинуться в создании самостоятельных замыслов или в использовании новых приемов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Возможно так же в это время и </w:t>
      </w: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наблюдение за детьми с целью выявления  особенностей их взаимодействия и деятельности.</w:t>
      </w:r>
    </w:p>
    <w:p w14:paraId="569C4462" w14:textId="77777777" w:rsidR="00916E9C" w:rsidRPr="00A3679F" w:rsidRDefault="00916E9C" w:rsidP="00916E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работа воспитателя с детьми происходит в процессе различных </w:t>
      </w: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образовательных ситуаций.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Образовательные ситуации могут специально создаваться для решения какой-либо образовательной задачи. Такие ситуации специально организуются, планируются, для них готовится материал, продумывается место и время их создания (организации). Иначе говоря, это </w:t>
      </w: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«прямые» образовательные ситуации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(например, ситуации которые раньше организовывались как занятия). Основная цель и задача педагога в таких ситуациях – образовательная: развитие у детей познавательных и творческих способностей, психических качеств, сообщение им знаний, создание условий для овладения детьми определенными действиями.</w:t>
      </w:r>
    </w:p>
    <w:p w14:paraId="43F8557E" w14:textId="77777777" w:rsidR="00916E9C" w:rsidRPr="00A3679F" w:rsidRDefault="00916E9C" w:rsidP="00916E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педагога с детьми часто происходит в ситуациях, которые можно назвать «бытовыми». Это ситуации режимных моментов, свободного взаимодействия детей друг с другом. Для педагога цель в таких ситуациях – решение бытовой проблемы: одевание детей, обеспечение гигиены детей, их питания, сна, разрешение конфликтов между детьми. Такие ситуации, однако, могут и должны использоваться и для решения других образовательных задач. Ситуации, преследующие одну цель, но используемые в то же время для решения других образовательных задач являются </w:t>
      </w: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«косвенными»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BB2FE80" w14:textId="4DF2BF93" w:rsidR="00916E9C" w:rsidRPr="00A3679F" w:rsidRDefault="00916E9C" w:rsidP="00916E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Взаимодействие педагога с детьми, детей друг с другом носит </w:t>
      </w: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 диалога и активного сотрудничества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образовательной работы воспитатель может использовать все </w:t>
      </w: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многообразие форм работы, ситуаций взаимодействия и общения с детьми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могут быть:</w:t>
      </w:r>
    </w:p>
    <w:p w14:paraId="2CDA47E6" w14:textId="77777777" w:rsidR="00916E9C" w:rsidRPr="00A3679F" w:rsidRDefault="00916E9C" w:rsidP="00916E9C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свободная игра детей</w:t>
      </w:r>
    </w:p>
    <w:p w14:paraId="4D04FC66" w14:textId="77777777" w:rsidR="00916E9C" w:rsidRPr="00A3679F" w:rsidRDefault="00916E9C" w:rsidP="00916E9C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ролевая игра воспитателя с детьми (индивидуально или с несколькими)</w:t>
      </w:r>
    </w:p>
    <w:tbl>
      <w:tblPr>
        <w:tblpPr w:leftFromText="180" w:rightFromText="180" w:vertAnchor="text" w:horzAnchor="page" w:tblpX="1" w:tblpY="-1132"/>
        <w:tblW w:w="1270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6"/>
        <w:gridCol w:w="9089"/>
      </w:tblGrid>
      <w:tr w:rsidR="00916E9C" w:rsidRPr="00A3679F" w14:paraId="786AEAFD" w14:textId="77777777" w:rsidTr="00E74715"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353B796" w14:textId="77777777" w:rsidR="00916E9C" w:rsidRPr="00A3679F" w:rsidRDefault="00916E9C" w:rsidP="00E74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Виды детской активности</w:t>
            </w:r>
          </w:p>
        </w:tc>
        <w:tc>
          <w:tcPr>
            <w:tcW w:w="9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B6C9DC" w14:textId="77777777" w:rsidR="00916E9C" w:rsidRPr="00A3679F" w:rsidRDefault="00916E9C" w:rsidP="00E74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Формы и средства реализации Программы</w:t>
            </w:r>
          </w:p>
        </w:tc>
      </w:tr>
      <w:tr w:rsidR="00916E9C" w:rsidRPr="00A3679F" w14:paraId="20ED8939" w14:textId="77777777" w:rsidTr="00E74715"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C5E598" w14:textId="77777777" w:rsidR="00916E9C" w:rsidRPr="00A3679F" w:rsidRDefault="00916E9C" w:rsidP="00E74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Двигательная</w:t>
            </w:r>
          </w:p>
        </w:tc>
        <w:tc>
          <w:tcPr>
            <w:tcW w:w="9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05D176" w14:textId="77777777" w:rsidR="00916E9C" w:rsidRPr="00A3679F" w:rsidRDefault="00916E9C" w:rsidP="00916E9C">
            <w:pPr>
              <w:numPr>
                <w:ilvl w:val="0"/>
                <w:numId w:val="22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утренняя и бодрящая гимнастика</w:t>
            </w:r>
          </w:p>
          <w:p w14:paraId="49415C28" w14:textId="77777777" w:rsidR="00916E9C" w:rsidRPr="00A3679F" w:rsidRDefault="00916E9C" w:rsidP="00916E9C">
            <w:pPr>
              <w:numPr>
                <w:ilvl w:val="0"/>
                <w:numId w:val="22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физкультминутки</w:t>
            </w:r>
          </w:p>
          <w:p w14:paraId="6B793E86" w14:textId="77777777" w:rsidR="00916E9C" w:rsidRPr="00A3679F" w:rsidRDefault="00916E9C" w:rsidP="00916E9C">
            <w:pPr>
              <w:numPr>
                <w:ilvl w:val="0"/>
                <w:numId w:val="22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динамические паузы</w:t>
            </w:r>
          </w:p>
          <w:p w14:paraId="25608C46" w14:textId="77777777" w:rsidR="00916E9C" w:rsidRPr="00A3679F" w:rsidRDefault="00916E9C" w:rsidP="00916E9C">
            <w:pPr>
              <w:numPr>
                <w:ilvl w:val="0"/>
                <w:numId w:val="22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и упражнения с речевым сопровождением (стихи, песенки, потешки, считалки и др.)</w:t>
            </w:r>
          </w:p>
          <w:p w14:paraId="03F21AFF" w14:textId="77777777" w:rsidR="00916E9C" w:rsidRPr="00A3679F" w:rsidRDefault="00916E9C" w:rsidP="00916E9C">
            <w:pPr>
              <w:numPr>
                <w:ilvl w:val="0"/>
                <w:numId w:val="22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и упражнения под музыку</w:t>
            </w:r>
          </w:p>
          <w:p w14:paraId="7A0259A3" w14:textId="77777777" w:rsidR="00916E9C" w:rsidRPr="00A3679F" w:rsidRDefault="00916E9C" w:rsidP="00916E9C">
            <w:pPr>
              <w:numPr>
                <w:ilvl w:val="0"/>
                <w:numId w:val="22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дидактические игры</w:t>
            </w:r>
          </w:p>
          <w:p w14:paraId="4735BA7A" w14:textId="77777777" w:rsidR="00916E9C" w:rsidRPr="00A3679F" w:rsidRDefault="00916E9C" w:rsidP="00916E9C">
            <w:pPr>
              <w:numPr>
                <w:ilvl w:val="0"/>
                <w:numId w:val="22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 с правилами</w:t>
            </w:r>
          </w:p>
          <w:p w14:paraId="733FA253" w14:textId="77777777" w:rsidR="00916E9C" w:rsidRPr="00A3679F" w:rsidRDefault="00916E9C" w:rsidP="00916E9C">
            <w:pPr>
              <w:numPr>
                <w:ilvl w:val="0"/>
                <w:numId w:val="22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с элементами спорта</w:t>
            </w:r>
          </w:p>
          <w:p w14:paraId="6B433958" w14:textId="77777777" w:rsidR="00916E9C" w:rsidRPr="00A3679F" w:rsidRDefault="00916E9C" w:rsidP="00916E9C">
            <w:pPr>
              <w:numPr>
                <w:ilvl w:val="0"/>
                <w:numId w:val="22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соревнования (эстафеты)</w:t>
            </w:r>
          </w:p>
          <w:p w14:paraId="0CFBD417" w14:textId="77777777" w:rsidR="00916E9C" w:rsidRPr="00A3679F" w:rsidRDefault="00916E9C" w:rsidP="00916E9C">
            <w:pPr>
              <w:numPr>
                <w:ilvl w:val="0"/>
                <w:numId w:val="22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досуги</w:t>
            </w: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 </w:t>
            </w:r>
          </w:p>
          <w:p w14:paraId="34043838" w14:textId="77777777" w:rsidR="00916E9C" w:rsidRPr="00A3679F" w:rsidRDefault="00916E9C" w:rsidP="00916E9C">
            <w:pPr>
              <w:numPr>
                <w:ilvl w:val="0"/>
                <w:numId w:val="22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сюжетные, игровые, тематические, комплексные, тренировочные, контрольно-диагностические («занятия») формы непосредственно образовательной деятельности</w:t>
            </w: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916E9C" w:rsidRPr="00A3679F" w14:paraId="0B9E33CA" w14:textId="77777777" w:rsidTr="00E74715"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3B6111E" w14:textId="77777777" w:rsidR="00916E9C" w:rsidRPr="00A3679F" w:rsidRDefault="00916E9C" w:rsidP="00E74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</w:t>
            </w:r>
          </w:p>
        </w:tc>
        <w:tc>
          <w:tcPr>
            <w:tcW w:w="9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BB9BB2" w14:textId="77777777" w:rsidR="00916E9C" w:rsidRPr="00A3679F" w:rsidRDefault="00916E9C" w:rsidP="00916E9C">
            <w:pPr>
              <w:numPr>
                <w:ilvl w:val="0"/>
                <w:numId w:val="23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игры</w:t>
            </w:r>
          </w:p>
          <w:p w14:paraId="5A50AF70" w14:textId="77777777" w:rsidR="00916E9C" w:rsidRPr="00A3679F" w:rsidRDefault="00916E9C" w:rsidP="00916E9C">
            <w:pPr>
              <w:numPr>
                <w:ilvl w:val="0"/>
                <w:numId w:val="23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интеллектуально развивающие</w:t>
            </w:r>
          </w:p>
          <w:p w14:paraId="6467493B" w14:textId="77777777" w:rsidR="00916E9C" w:rsidRPr="00A3679F" w:rsidRDefault="00916E9C" w:rsidP="00916E9C">
            <w:pPr>
              <w:numPr>
                <w:ilvl w:val="0"/>
                <w:numId w:val="23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с элементами движения</w:t>
            </w:r>
          </w:p>
          <w:p w14:paraId="69714BB3" w14:textId="77777777" w:rsidR="00916E9C" w:rsidRPr="00A3679F" w:rsidRDefault="00916E9C" w:rsidP="00916E9C">
            <w:pPr>
              <w:numPr>
                <w:ilvl w:val="0"/>
                <w:numId w:val="23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сюжетно-ролевые</w:t>
            </w:r>
          </w:p>
          <w:p w14:paraId="3A72081D" w14:textId="77777777" w:rsidR="00916E9C" w:rsidRPr="00A3679F" w:rsidRDefault="00916E9C" w:rsidP="00916E9C">
            <w:pPr>
              <w:numPr>
                <w:ilvl w:val="0"/>
                <w:numId w:val="23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</w:t>
            </w:r>
          </w:p>
          <w:p w14:paraId="43AE2491" w14:textId="77777777" w:rsidR="00916E9C" w:rsidRPr="00A3679F" w:rsidRDefault="00916E9C" w:rsidP="00916E9C">
            <w:pPr>
              <w:numPr>
                <w:ilvl w:val="0"/>
                <w:numId w:val="23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с элементами спорта</w:t>
            </w:r>
          </w:p>
          <w:p w14:paraId="0ABD94F6" w14:textId="77777777" w:rsidR="00916E9C" w:rsidRPr="00A3679F" w:rsidRDefault="00916E9C" w:rsidP="00916E9C">
            <w:pPr>
              <w:numPr>
                <w:ilvl w:val="0"/>
                <w:numId w:val="23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народные игры</w:t>
            </w:r>
          </w:p>
          <w:p w14:paraId="26086362" w14:textId="77777777" w:rsidR="00916E9C" w:rsidRPr="00A3679F" w:rsidRDefault="00916E9C" w:rsidP="00916E9C">
            <w:pPr>
              <w:numPr>
                <w:ilvl w:val="0"/>
                <w:numId w:val="23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музыкальные</w:t>
            </w:r>
          </w:p>
          <w:p w14:paraId="2AD95B0E" w14:textId="77777777" w:rsidR="00916E9C" w:rsidRPr="00A3679F" w:rsidRDefault="00916E9C" w:rsidP="00916E9C">
            <w:pPr>
              <w:numPr>
                <w:ilvl w:val="0"/>
                <w:numId w:val="23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хороводные</w:t>
            </w:r>
          </w:p>
          <w:p w14:paraId="6F86E141" w14:textId="77777777" w:rsidR="00916E9C" w:rsidRPr="00A3679F" w:rsidRDefault="00916E9C" w:rsidP="00916E9C">
            <w:pPr>
              <w:numPr>
                <w:ilvl w:val="0"/>
                <w:numId w:val="23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театрализованные</w:t>
            </w:r>
          </w:p>
          <w:p w14:paraId="247C6B28" w14:textId="77777777" w:rsidR="00916E9C" w:rsidRPr="00A3679F" w:rsidRDefault="00916E9C" w:rsidP="00916E9C">
            <w:pPr>
              <w:numPr>
                <w:ilvl w:val="0"/>
                <w:numId w:val="23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режиссерские</w:t>
            </w:r>
          </w:p>
          <w:p w14:paraId="5427B0C7" w14:textId="77777777" w:rsidR="00916E9C" w:rsidRPr="00A3679F" w:rsidRDefault="00916E9C" w:rsidP="00916E9C">
            <w:pPr>
              <w:numPr>
                <w:ilvl w:val="0"/>
                <w:numId w:val="23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игры-драматизации</w:t>
            </w:r>
          </w:p>
          <w:p w14:paraId="11B59491" w14:textId="77777777" w:rsidR="00916E9C" w:rsidRPr="00A3679F" w:rsidRDefault="00916E9C" w:rsidP="00916E9C">
            <w:pPr>
              <w:numPr>
                <w:ilvl w:val="0"/>
                <w:numId w:val="23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игра-фантазия</w:t>
            </w:r>
          </w:p>
          <w:p w14:paraId="7E114315" w14:textId="77777777" w:rsidR="00916E9C" w:rsidRPr="00A3679F" w:rsidRDefault="00916E9C" w:rsidP="00916E9C">
            <w:pPr>
              <w:numPr>
                <w:ilvl w:val="0"/>
                <w:numId w:val="23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строительно-конструктивные</w:t>
            </w:r>
          </w:p>
          <w:p w14:paraId="7747769C" w14:textId="77777777" w:rsidR="00916E9C" w:rsidRPr="00A3679F" w:rsidRDefault="00916E9C" w:rsidP="00916E9C">
            <w:pPr>
              <w:numPr>
                <w:ilvl w:val="0"/>
                <w:numId w:val="23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на развитие коммуникации и др.</w:t>
            </w:r>
          </w:p>
        </w:tc>
      </w:tr>
      <w:tr w:rsidR="00916E9C" w:rsidRPr="00A3679F" w14:paraId="45660C5A" w14:textId="77777777" w:rsidTr="00E74715"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357C43" w14:textId="77777777" w:rsidR="00916E9C" w:rsidRPr="00A3679F" w:rsidRDefault="00916E9C" w:rsidP="00E74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</w:t>
            </w:r>
          </w:p>
        </w:tc>
        <w:tc>
          <w:tcPr>
            <w:tcW w:w="9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ECF2CD" w14:textId="77777777" w:rsidR="00916E9C" w:rsidRPr="00A3679F" w:rsidRDefault="00916E9C" w:rsidP="00916E9C">
            <w:pPr>
              <w:numPr>
                <w:ilvl w:val="0"/>
                <w:numId w:val="24"/>
              </w:numPr>
              <w:spacing w:before="30" w:after="30" w:line="240" w:lineRule="auto"/>
              <w:ind w:left="13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</w:t>
            </w:r>
          </w:p>
          <w:p w14:paraId="0A2B81DC" w14:textId="77777777" w:rsidR="00916E9C" w:rsidRPr="00A3679F" w:rsidRDefault="00916E9C" w:rsidP="00916E9C">
            <w:pPr>
              <w:numPr>
                <w:ilvl w:val="0"/>
                <w:numId w:val="24"/>
              </w:numPr>
              <w:spacing w:before="30" w:after="30" w:line="240" w:lineRule="auto"/>
              <w:ind w:left="13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</w:t>
            </w:r>
          </w:p>
          <w:p w14:paraId="4221912A" w14:textId="77777777" w:rsidR="00916E9C" w:rsidRPr="00A3679F" w:rsidRDefault="00916E9C" w:rsidP="00916E9C">
            <w:pPr>
              <w:numPr>
                <w:ilvl w:val="0"/>
                <w:numId w:val="24"/>
              </w:numPr>
              <w:spacing w:before="30" w:after="30" w:line="240" w:lineRule="auto"/>
              <w:ind w:left="13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</w:t>
            </w:r>
          </w:p>
          <w:p w14:paraId="1CCAD399" w14:textId="77777777" w:rsidR="00916E9C" w:rsidRPr="00A3679F" w:rsidRDefault="00916E9C" w:rsidP="00916E9C">
            <w:pPr>
              <w:numPr>
                <w:ilvl w:val="0"/>
                <w:numId w:val="24"/>
              </w:numPr>
              <w:spacing w:before="30" w:after="30" w:line="240" w:lineRule="auto"/>
              <w:ind w:left="13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художественный труд</w:t>
            </w:r>
          </w:p>
          <w:p w14:paraId="2C24582B" w14:textId="77777777" w:rsidR="00916E9C" w:rsidRPr="00A3679F" w:rsidRDefault="00916E9C" w:rsidP="00916E9C">
            <w:pPr>
              <w:numPr>
                <w:ilvl w:val="0"/>
                <w:numId w:val="24"/>
              </w:numPr>
              <w:spacing w:before="30" w:after="30" w:line="240" w:lineRule="auto"/>
              <w:ind w:left="13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проектная деятельность</w:t>
            </w:r>
          </w:p>
          <w:p w14:paraId="09573D52" w14:textId="77777777" w:rsidR="00916E9C" w:rsidRPr="00A3679F" w:rsidRDefault="00916E9C" w:rsidP="00916E9C">
            <w:pPr>
              <w:numPr>
                <w:ilvl w:val="0"/>
                <w:numId w:val="24"/>
              </w:numPr>
              <w:spacing w:before="30" w:after="30" w:line="240" w:lineRule="auto"/>
              <w:ind w:left="13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творческие задания</w:t>
            </w:r>
          </w:p>
          <w:p w14:paraId="72D82224" w14:textId="77777777" w:rsidR="00916E9C" w:rsidRPr="00A3679F" w:rsidRDefault="00916E9C" w:rsidP="00916E9C">
            <w:pPr>
              <w:numPr>
                <w:ilvl w:val="0"/>
                <w:numId w:val="24"/>
              </w:numPr>
              <w:spacing w:before="30" w:after="30" w:line="240" w:lineRule="auto"/>
              <w:ind w:left="13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(предметов для игр, познавательно-исследовательской деятельности, украшений к праздникам, сувениров и др.)</w:t>
            </w:r>
          </w:p>
          <w:p w14:paraId="68A2B77C" w14:textId="77777777" w:rsidR="00916E9C" w:rsidRPr="00A3679F" w:rsidRDefault="00916E9C" w:rsidP="00916E9C">
            <w:pPr>
              <w:numPr>
                <w:ilvl w:val="0"/>
                <w:numId w:val="24"/>
              </w:numPr>
              <w:spacing w:before="30" w:after="30" w:line="240" w:lineRule="auto"/>
              <w:ind w:left="13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макетов, коллекций и их оформление и др.</w:t>
            </w:r>
          </w:p>
        </w:tc>
      </w:tr>
      <w:tr w:rsidR="00916E9C" w:rsidRPr="00A3679F" w14:paraId="729E99C4" w14:textId="77777777" w:rsidTr="00E74715"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F4BFA5" w14:textId="77777777" w:rsidR="00916E9C" w:rsidRPr="00A3679F" w:rsidRDefault="00916E9C" w:rsidP="00E74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Коммуникативная</w:t>
            </w:r>
          </w:p>
        </w:tc>
        <w:tc>
          <w:tcPr>
            <w:tcW w:w="9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690CD0" w14:textId="77777777" w:rsidR="00916E9C" w:rsidRPr="00A3679F" w:rsidRDefault="00916E9C" w:rsidP="00916E9C">
            <w:pPr>
              <w:numPr>
                <w:ilvl w:val="0"/>
                <w:numId w:val="25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Моделирование ситуаций</w:t>
            </w:r>
          </w:p>
          <w:p w14:paraId="271D4262" w14:textId="77777777" w:rsidR="00916E9C" w:rsidRPr="00A3679F" w:rsidRDefault="00916E9C" w:rsidP="00916E9C">
            <w:pPr>
              <w:numPr>
                <w:ilvl w:val="0"/>
                <w:numId w:val="25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(диалоги)</w:t>
            </w:r>
          </w:p>
          <w:p w14:paraId="288873A2" w14:textId="77777777" w:rsidR="00916E9C" w:rsidRPr="00A3679F" w:rsidRDefault="00916E9C" w:rsidP="00916E9C">
            <w:pPr>
              <w:numPr>
                <w:ilvl w:val="0"/>
                <w:numId w:val="25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 с дальнейшим обсуждением</w:t>
            </w:r>
          </w:p>
          <w:p w14:paraId="15C8D303" w14:textId="77777777" w:rsidR="00916E9C" w:rsidRPr="00A3679F" w:rsidRDefault="00916E9C" w:rsidP="00916E9C">
            <w:pPr>
              <w:numPr>
                <w:ilvl w:val="0"/>
                <w:numId w:val="25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разучивание стихов, потешек и др.</w:t>
            </w:r>
          </w:p>
          <w:p w14:paraId="5453E6AA" w14:textId="77777777" w:rsidR="00916E9C" w:rsidRPr="00A3679F" w:rsidRDefault="00916E9C" w:rsidP="00916E9C">
            <w:pPr>
              <w:numPr>
                <w:ilvl w:val="0"/>
                <w:numId w:val="25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чтение, рассматривание с дальнейшим обсуждением</w:t>
            </w:r>
          </w:p>
          <w:p w14:paraId="31C4FA06" w14:textId="77777777" w:rsidR="00916E9C" w:rsidRPr="00A3679F" w:rsidRDefault="00916E9C" w:rsidP="00916E9C">
            <w:pPr>
              <w:numPr>
                <w:ilvl w:val="0"/>
                <w:numId w:val="25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ситуаций (проблемных, морального выбора и др.)</w:t>
            </w:r>
          </w:p>
          <w:p w14:paraId="6CB89217" w14:textId="77777777" w:rsidR="00916E9C" w:rsidRPr="00A3679F" w:rsidRDefault="00916E9C" w:rsidP="00916E9C">
            <w:pPr>
              <w:numPr>
                <w:ilvl w:val="0"/>
                <w:numId w:val="25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ситуативный разговор</w:t>
            </w:r>
          </w:p>
          <w:p w14:paraId="7FC97B5B" w14:textId="77777777" w:rsidR="00916E9C" w:rsidRPr="00A3679F" w:rsidRDefault="00916E9C" w:rsidP="00916E9C">
            <w:pPr>
              <w:numPr>
                <w:ilvl w:val="0"/>
                <w:numId w:val="25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рассказывание (составление рассказов, сочинение сказок и др.)</w:t>
            </w:r>
          </w:p>
          <w:p w14:paraId="6F8E4DC3" w14:textId="77777777" w:rsidR="00916E9C" w:rsidRPr="00A3679F" w:rsidRDefault="00916E9C" w:rsidP="00916E9C">
            <w:pPr>
              <w:numPr>
                <w:ilvl w:val="0"/>
                <w:numId w:val="25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сочинение и отгадывание загадок</w:t>
            </w:r>
          </w:p>
          <w:p w14:paraId="414A2DD9" w14:textId="77777777" w:rsidR="00916E9C" w:rsidRPr="00A3679F" w:rsidRDefault="00916E9C" w:rsidP="00916E9C">
            <w:pPr>
              <w:numPr>
                <w:ilvl w:val="0"/>
                <w:numId w:val="25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проектная деятельность</w:t>
            </w:r>
          </w:p>
          <w:p w14:paraId="55CDA8FC" w14:textId="77777777" w:rsidR="00916E9C" w:rsidRPr="00A3679F" w:rsidRDefault="00916E9C" w:rsidP="00916E9C">
            <w:pPr>
              <w:numPr>
                <w:ilvl w:val="0"/>
                <w:numId w:val="25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коммуникативные игры</w:t>
            </w:r>
          </w:p>
          <w:p w14:paraId="4DD8AC81" w14:textId="77777777" w:rsidR="00916E9C" w:rsidRPr="00A3679F" w:rsidRDefault="00916E9C" w:rsidP="00916E9C">
            <w:pPr>
              <w:numPr>
                <w:ilvl w:val="0"/>
                <w:numId w:val="25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общение по теме</w:t>
            </w:r>
          </w:p>
          <w:p w14:paraId="0C5EAC5B" w14:textId="77777777" w:rsidR="00916E9C" w:rsidRPr="00A3679F" w:rsidRDefault="00916E9C" w:rsidP="00916E9C">
            <w:pPr>
              <w:numPr>
                <w:ilvl w:val="0"/>
                <w:numId w:val="25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с речевым сопровождением</w:t>
            </w:r>
          </w:p>
          <w:p w14:paraId="2706CA38" w14:textId="77777777" w:rsidR="00916E9C" w:rsidRPr="00A3679F" w:rsidRDefault="00916E9C" w:rsidP="00916E9C">
            <w:pPr>
              <w:numPr>
                <w:ilvl w:val="0"/>
                <w:numId w:val="25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(театрализованные, сюжетно-ролевые игры и др.)</w:t>
            </w:r>
          </w:p>
          <w:p w14:paraId="4A8891CC" w14:textId="77777777" w:rsidR="00916E9C" w:rsidRPr="00A3679F" w:rsidRDefault="00916E9C" w:rsidP="00916E9C">
            <w:pPr>
              <w:numPr>
                <w:ilvl w:val="0"/>
                <w:numId w:val="25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инсценирование и драматизация и др.</w:t>
            </w:r>
          </w:p>
          <w:p w14:paraId="744E1593" w14:textId="77777777" w:rsidR="00916E9C" w:rsidRPr="00A3679F" w:rsidRDefault="00916E9C" w:rsidP="00916E9C">
            <w:pPr>
              <w:numPr>
                <w:ilvl w:val="0"/>
                <w:numId w:val="25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компромиссного общения и взаимодействия</w:t>
            </w:r>
          </w:p>
        </w:tc>
      </w:tr>
      <w:tr w:rsidR="00916E9C" w:rsidRPr="00A3679F" w14:paraId="0CD71B7C" w14:textId="77777777" w:rsidTr="00E74715">
        <w:trPr>
          <w:trHeight w:val="60"/>
        </w:trPr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97DEDA9" w14:textId="77777777" w:rsidR="00916E9C" w:rsidRPr="00A3679F" w:rsidRDefault="00916E9C" w:rsidP="00E74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Трудовая</w:t>
            </w:r>
          </w:p>
        </w:tc>
        <w:tc>
          <w:tcPr>
            <w:tcW w:w="9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13572A" w14:textId="77777777" w:rsidR="00916E9C" w:rsidRPr="00A3679F" w:rsidRDefault="00916E9C" w:rsidP="00916E9C">
            <w:pPr>
              <w:numPr>
                <w:ilvl w:val="0"/>
                <w:numId w:val="26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ручной труд</w:t>
            </w:r>
          </w:p>
          <w:p w14:paraId="2403E03E" w14:textId="77777777" w:rsidR="00916E9C" w:rsidRPr="00A3679F" w:rsidRDefault="00916E9C" w:rsidP="00916E9C">
            <w:pPr>
              <w:numPr>
                <w:ilvl w:val="0"/>
                <w:numId w:val="26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дежурство</w:t>
            </w:r>
          </w:p>
          <w:p w14:paraId="43BE7946" w14:textId="77777777" w:rsidR="00916E9C" w:rsidRPr="00A3679F" w:rsidRDefault="00916E9C" w:rsidP="00916E9C">
            <w:pPr>
              <w:numPr>
                <w:ilvl w:val="0"/>
                <w:numId w:val="26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поручение</w:t>
            </w:r>
          </w:p>
          <w:p w14:paraId="7D3F4898" w14:textId="77777777" w:rsidR="00916E9C" w:rsidRPr="00A3679F" w:rsidRDefault="00916E9C" w:rsidP="00916E9C">
            <w:pPr>
              <w:numPr>
                <w:ilvl w:val="0"/>
                <w:numId w:val="26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</w:t>
            </w:r>
          </w:p>
          <w:p w14:paraId="7FD0EB12" w14:textId="77777777" w:rsidR="00916E9C" w:rsidRPr="00A3679F" w:rsidRDefault="00916E9C" w:rsidP="00916E9C">
            <w:pPr>
              <w:numPr>
                <w:ilvl w:val="0"/>
                <w:numId w:val="26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совместная трудовая деятельность и др.</w:t>
            </w:r>
          </w:p>
        </w:tc>
      </w:tr>
      <w:tr w:rsidR="00916E9C" w:rsidRPr="00A3679F" w14:paraId="4CD6B9E8" w14:textId="77777777" w:rsidTr="00E74715"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34626F5" w14:textId="77777777" w:rsidR="00916E9C" w:rsidRPr="00A3679F" w:rsidRDefault="00916E9C" w:rsidP="00E74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 - исследовательская</w:t>
            </w:r>
          </w:p>
        </w:tc>
        <w:tc>
          <w:tcPr>
            <w:tcW w:w="9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5166B6" w14:textId="77777777" w:rsidR="00916E9C" w:rsidRPr="00A3679F" w:rsidRDefault="00916E9C" w:rsidP="00916E9C">
            <w:pPr>
              <w:numPr>
                <w:ilvl w:val="0"/>
                <w:numId w:val="27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игровое моделирование ситуаций</w:t>
            </w:r>
          </w:p>
          <w:p w14:paraId="3EDE2890" w14:textId="77777777" w:rsidR="00916E9C" w:rsidRPr="00A3679F" w:rsidRDefault="00916E9C" w:rsidP="00916E9C">
            <w:pPr>
              <w:numPr>
                <w:ilvl w:val="0"/>
                <w:numId w:val="27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наблюдения с обсуждением</w:t>
            </w:r>
          </w:p>
          <w:p w14:paraId="6BC6EAFC" w14:textId="77777777" w:rsidR="00916E9C" w:rsidRPr="00A3679F" w:rsidRDefault="00916E9C" w:rsidP="00916E9C">
            <w:pPr>
              <w:numPr>
                <w:ilvl w:val="0"/>
                <w:numId w:val="27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 с дальнейшим обсуждением</w:t>
            </w:r>
          </w:p>
          <w:p w14:paraId="4931BB1C" w14:textId="77777777" w:rsidR="00916E9C" w:rsidRPr="00A3679F" w:rsidRDefault="00916E9C" w:rsidP="00916E9C">
            <w:pPr>
              <w:numPr>
                <w:ilvl w:val="0"/>
                <w:numId w:val="27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экскурсии с дальнейшим обсуждением</w:t>
            </w:r>
          </w:p>
          <w:p w14:paraId="13E3FADD" w14:textId="77777777" w:rsidR="00916E9C" w:rsidRPr="00A3679F" w:rsidRDefault="00916E9C" w:rsidP="00916E9C">
            <w:pPr>
              <w:numPr>
                <w:ilvl w:val="0"/>
                <w:numId w:val="27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с дальнейшим обсуждением</w:t>
            </w:r>
          </w:p>
          <w:p w14:paraId="2C1BB406" w14:textId="77777777" w:rsidR="00916E9C" w:rsidRPr="00A3679F" w:rsidRDefault="00916E9C" w:rsidP="00916E9C">
            <w:pPr>
              <w:numPr>
                <w:ilvl w:val="0"/>
                <w:numId w:val="27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проблемных ситуаций</w:t>
            </w:r>
          </w:p>
          <w:p w14:paraId="3DD60573" w14:textId="77777777" w:rsidR="00916E9C" w:rsidRPr="00A3679F" w:rsidRDefault="00916E9C" w:rsidP="00916E9C">
            <w:pPr>
              <w:numPr>
                <w:ilvl w:val="0"/>
                <w:numId w:val="27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экспериментирование</w:t>
            </w:r>
          </w:p>
          <w:p w14:paraId="569BDA41" w14:textId="77777777" w:rsidR="00916E9C" w:rsidRPr="00A3679F" w:rsidRDefault="00916E9C" w:rsidP="00916E9C">
            <w:pPr>
              <w:numPr>
                <w:ilvl w:val="0"/>
                <w:numId w:val="27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коллекционирование</w:t>
            </w:r>
          </w:p>
          <w:p w14:paraId="3410C269" w14:textId="77777777" w:rsidR="00916E9C" w:rsidRPr="00A3679F" w:rsidRDefault="00916E9C" w:rsidP="00916E9C">
            <w:pPr>
              <w:numPr>
                <w:ilvl w:val="0"/>
                <w:numId w:val="27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моделирование</w:t>
            </w:r>
          </w:p>
          <w:p w14:paraId="01FF04F9" w14:textId="77777777" w:rsidR="00916E9C" w:rsidRPr="00A3679F" w:rsidRDefault="00916E9C" w:rsidP="00916E9C">
            <w:pPr>
              <w:numPr>
                <w:ilvl w:val="0"/>
                <w:numId w:val="27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</w:t>
            </w:r>
          </w:p>
          <w:p w14:paraId="2F6E7B3B" w14:textId="77777777" w:rsidR="00916E9C" w:rsidRPr="00A3679F" w:rsidRDefault="00916E9C" w:rsidP="00916E9C">
            <w:pPr>
              <w:numPr>
                <w:ilvl w:val="0"/>
                <w:numId w:val="27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проектная деятельность</w:t>
            </w:r>
          </w:p>
          <w:p w14:paraId="3C7A57CF" w14:textId="77777777" w:rsidR="00916E9C" w:rsidRPr="00A3679F" w:rsidRDefault="00916E9C" w:rsidP="00916E9C">
            <w:pPr>
              <w:numPr>
                <w:ilvl w:val="0"/>
                <w:numId w:val="27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(дидактические, интеллектуально-развивающие и др.)  и др.</w:t>
            </w:r>
          </w:p>
          <w:p w14:paraId="3C8774B8" w14:textId="77777777" w:rsidR="00916E9C" w:rsidRPr="00A3679F" w:rsidRDefault="00916E9C" w:rsidP="00916E9C">
            <w:pPr>
              <w:numPr>
                <w:ilvl w:val="0"/>
                <w:numId w:val="27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информационно-компьютерные средства</w:t>
            </w:r>
          </w:p>
          <w:p w14:paraId="33958C7D" w14:textId="77777777" w:rsidR="00916E9C" w:rsidRPr="00A3679F" w:rsidRDefault="00916E9C" w:rsidP="00916E9C">
            <w:pPr>
              <w:numPr>
                <w:ilvl w:val="0"/>
                <w:numId w:val="27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логические рассуждения</w:t>
            </w:r>
          </w:p>
          <w:p w14:paraId="0B3B627E" w14:textId="77777777" w:rsidR="00916E9C" w:rsidRPr="00A3679F" w:rsidRDefault="00916E9C" w:rsidP="00916E9C">
            <w:pPr>
              <w:numPr>
                <w:ilvl w:val="0"/>
                <w:numId w:val="27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актуализация опыта детей</w:t>
            </w:r>
          </w:p>
          <w:p w14:paraId="003E2F67" w14:textId="77777777" w:rsidR="00916E9C" w:rsidRPr="00A3679F" w:rsidRDefault="00916E9C" w:rsidP="00916E9C">
            <w:pPr>
              <w:numPr>
                <w:ilvl w:val="0"/>
                <w:numId w:val="27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выявление причинно-следственных связей</w:t>
            </w:r>
          </w:p>
          <w:p w14:paraId="6CAD3BA9" w14:textId="77777777" w:rsidR="00916E9C" w:rsidRPr="00A3679F" w:rsidRDefault="00916E9C" w:rsidP="00916E9C">
            <w:pPr>
              <w:numPr>
                <w:ilvl w:val="0"/>
                <w:numId w:val="27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обследование предметов</w:t>
            </w:r>
          </w:p>
        </w:tc>
      </w:tr>
      <w:tr w:rsidR="00916E9C" w:rsidRPr="00A3679F" w14:paraId="2E274D40" w14:textId="77777777" w:rsidTr="00E74715"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A6D6B7" w14:textId="77777777" w:rsidR="00916E9C" w:rsidRPr="00A3679F" w:rsidRDefault="00916E9C" w:rsidP="00E74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Музыкально - художественная</w:t>
            </w:r>
          </w:p>
        </w:tc>
        <w:tc>
          <w:tcPr>
            <w:tcW w:w="9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8817B9" w14:textId="77777777" w:rsidR="00916E9C" w:rsidRPr="00A3679F" w:rsidRDefault="00916E9C" w:rsidP="00916E9C">
            <w:pPr>
              <w:numPr>
                <w:ilvl w:val="0"/>
                <w:numId w:val="28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слушание с дальнейшим обсуждением</w:t>
            </w:r>
          </w:p>
          <w:p w14:paraId="53030DF7" w14:textId="77777777" w:rsidR="00916E9C" w:rsidRPr="00A3679F" w:rsidRDefault="00916E9C" w:rsidP="00916E9C">
            <w:pPr>
              <w:numPr>
                <w:ilvl w:val="0"/>
                <w:numId w:val="28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исполнение (пение, игра на музыкальных инструментах)</w:t>
            </w:r>
          </w:p>
          <w:p w14:paraId="373B9D04" w14:textId="77777777" w:rsidR="00916E9C" w:rsidRPr="00A3679F" w:rsidRDefault="00916E9C" w:rsidP="00916E9C">
            <w:pPr>
              <w:numPr>
                <w:ilvl w:val="0"/>
                <w:numId w:val="28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инсценирование и драматизация</w:t>
            </w:r>
          </w:p>
          <w:p w14:paraId="05036598" w14:textId="77777777" w:rsidR="00916E9C" w:rsidRPr="00A3679F" w:rsidRDefault="00916E9C" w:rsidP="00916E9C">
            <w:pPr>
              <w:numPr>
                <w:ilvl w:val="0"/>
                <w:numId w:val="28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музыкально-ритмические упражнения</w:t>
            </w:r>
          </w:p>
          <w:p w14:paraId="6E5D221A" w14:textId="77777777" w:rsidR="00916E9C" w:rsidRPr="00A3679F" w:rsidRDefault="00916E9C" w:rsidP="00916E9C">
            <w:pPr>
              <w:numPr>
                <w:ilvl w:val="0"/>
                <w:numId w:val="28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экспериментирование  со  звуками</w:t>
            </w:r>
          </w:p>
          <w:p w14:paraId="05F22DE5" w14:textId="77777777" w:rsidR="00916E9C" w:rsidRPr="00A3679F" w:rsidRDefault="00916E9C" w:rsidP="00916E9C">
            <w:pPr>
              <w:numPr>
                <w:ilvl w:val="0"/>
                <w:numId w:val="28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подвижные игры с музыкальным сопровождением</w:t>
            </w:r>
          </w:p>
          <w:p w14:paraId="36D753C7" w14:textId="77777777" w:rsidR="00916E9C" w:rsidRPr="00A3679F" w:rsidRDefault="00916E9C" w:rsidP="00916E9C">
            <w:pPr>
              <w:numPr>
                <w:ilvl w:val="0"/>
                <w:numId w:val="28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музыкально-дидактические игры</w:t>
            </w:r>
          </w:p>
          <w:p w14:paraId="7DB5CBDC" w14:textId="77777777" w:rsidR="00916E9C" w:rsidRPr="00A3679F" w:rsidRDefault="00916E9C" w:rsidP="00916E9C">
            <w:pPr>
              <w:numPr>
                <w:ilvl w:val="0"/>
                <w:numId w:val="28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и др.</w:t>
            </w:r>
          </w:p>
          <w:p w14:paraId="425ABD91" w14:textId="77777777" w:rsidR="00916E9C" w:rsidRPr="00A3679F" w:rsidRDefault="00916E9C" w:rsidP="00916E9C">
            <w:pPr>
              <w:numPr>
                <w:ilvl w:val="0"/>
                <w:numId w:val="28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досуги</w:t>
            </w:r>
          </w:p>
        </w:tc>
      </w:tr>
      <w:tr w:rsidR="00916E9C" w:rsidRPr="00A3679F" w14:paraId="3D9F71ED" w14:textId="77777777" w:rsidTr="00E74715"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4CB6778" w14:textId="77777777" w:rsidR="00916E9C" w:rsidRPr="00A3679F" w:rsidRDefault="00916E9C" w:rsidP="00E74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Чтение художественной литературы</w:t>
            </w:r>
          </w:p>
        </w:tc>
        <w:tc>
          <w:tcPr>
            <w:tcW w:w="9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A4D2A8D" w14:textId="77777777" w:rsidR="00916E9C" w:rsidRPr="00A3679F" w:rsidRDefault="00916E9C" w:rsidP="00916E9C">
            <w:pPr>
              <w:numPr>
                <w:ilvl w:val="0"/>
                <w:numId w:val="29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 обсуждением</w:t>
            </w:r>
          </w:p>
          <w:p w14:paraId="7D6659C1" w14:textId="77777777" w:rsidR="00916E9C" w:rsidRPr="00A3679F" w:rsidRDefault="00916E9C" w:rsidP="00916E9C">
            <w:pPr>
              <w:numPr>
                <w:ilvl w:val="0"/>
                <w:numId w:val="29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</w:t>
            </w:r>
          </w:p>
          <w:p w14:paraId="5A8E4F1A" w14:textId="77777777" w:rsidR="00916E9C" w:rsidRPr="00A3679F" w:rsidRDefault="00916E9C" w:rsidP="00916E9C">
            <w:pPr>
              <w:numPr>
                <w:ilvl w:val="0"/>
                <w:numId w:val="29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</w:t>
            </w:r>
          </w:p>
          <w:p w14:paraId="207D7A61" w14:textId="77777777" w:rsidR="00916E9C" w:rsidRPr="00A3679F" w:rsidRDefault="00916E9C" w:rsidP="00916E9C">
            <w:pPr>
              <w:numPr>
                <w:ilvl w:val="0"/>
                <w:numId w:val="29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ситуативный разговор</w:t>
            </w:r>
          </w:p>
          <w:p w14:paraId="08CC9E3A" w14:textId="77777777" w:rsidR="00916E9C" w:rsidRPr="00A3679F" w:rsidRDefault="00916E9C" w:rsidP="00916E9C">
            <w:pPr>
              <w:numPr>
                <w:ilvl w:val="0"/>
                <w:numId w:val="29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викторины по прочитанным произведениям</w:t>
            </w:r>
          </w:p>
          <w:p w14:paraId="2CDED962" w14:textId="77777777" w:rsidR="00916E9C" w:rsidRPr="00A3679F" w:rsidRDefault="00916E9C" w:rsidP="00916E9C">
            <w:pPr>
              <w:numPr>
                <w:ilvl w:val="0"/>
                <w:numId w:val="29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иллюстраций и др.</w:t>
            </w:r>
          </w:p>
          <w:p w14:paraId="7C4654EC" w14:textId="77777777" w:rsidR="00916E9C" w:rsidRPr="00A3679F" w:rsidRDefault="00916E9C" w:rsidP="00916E9C">
            <w:pPr>
              <w:numPr>
                <w:ilvl w:val="0"/>
                <w:numId w:val="29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инсценирование и драматизация</w:t>
            </w:r>
          </w:p>
          <w:p w14:paraId="3134D726" w14:textId="77777777" w:rsidR="00916E9C" w:rsidRPr="00A3679F" w:rsidRDefault="00916E9C" w:rsidP="00916E9C">
            <w:pPr>
              <w:numPr>
                <w:ilvl w:val="0"/>
                <w:numId w:val="29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разучивание</w:t>
            </w:r>
          </w:p>
          <w:p w14:paraId="532E988E" w14:textId="77777777" w:rsidR="00916E9C" w:rsidRPr="00A3679F" w:rsidRDefault="00916E9C" w:rsidP="00916E9C">
            <w:pPr>
              <w:numPr>
                <w:ilvl w:val="0"/>
                <w:numId w:val="29"/>
              </w:numPr>
              <w:spacing w:before="30" w:after="3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 последующими играми (театрализованная, игра-фантазия, сюжетно-ролевая, режиссерская и др.) и др.</w:t>
            </w:r>
          </w:p>
        </w:tc>
      </w:tr>
    </w:tbl>
    <w:p w14:paraId="28E271FB" w14:textId="77777777" w:rsidR="00916E9C" w:rsidRPr="00A3679F" w:rsidRDefault="00916E9C" w:rsidP="00916E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видам детской активности:</w:t>
      </w:r>
    </w:p>
    <w:p w14:paraId="123B7EB5" w14:textId="77777777" w:rsidR="00916E9C" w:rsidRPr="00A3679F" w:rsidRDefault="00916E9C" w:rsidP="00916E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из перечисленных ситуаций может рассматриваться как образовательная и вносить свой вклад в развитие ребенка. Важно при этом осознанное профессиональное отношение педагога к взаимодействию и общению с детьми.</w:t>
      </w:r>
    </w:p>
    <w:p w14:paraId="0F789509" w14:textId="77777777" w:rsidR="00916E9C" w:rsidRPr="00A3679F" w:rsidRDefault="00916E9C" w:rsidP="00916E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2.1.3. Особенности образовательной деятельности разных видов культурных практик.</w:t>
      </w:r>
    </w:p>
    <w:p w14:paraId="1FFA455A" w14:textId="77777777" w:rsidR="00916E9C" w:rsidRPr="00A3679F" w:rsidRDefault="00916E9C" w:rsidP="00916E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Культурные практики 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обычные для ребенка (привычные) способы самоопределения, саморазвития и самореализации, тесно связанные с содержанием его бытия и события с другими людьми</w:t>
      </w:r>
    </w:p>
    <w:p w14:paraId="5F434152" w14:textId="77777777" w:rsidR="00916E9C" w:rsidRPr="00A3679F" w:rsidRDefault="00916E9C" w:rsidP="00916E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также апробация (постоянные и единичные пробы) новых способов и форм деятельности и поведения в целях удовлетворения разнообразных потребностей и интересов.</w:t>
      </w:r>
    </w:p>
    <w:p w14:paraId="322DC666" w14:textId="77777777" w:rsidR="00916E9C" w:rsidRPr="00A3679F" w:rsidRDefault="00916E9C" w:rsidP="00916E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МДОУ д/с «Петушок» применяются следующие виды культурных практик:</w:t>
      </w:r>
    </w:p>
    <w:p w14:paraId="21210834" w14:textId="77777777" w:rsidR="00916E9C" w:rsidRPr="00A3679F" w:rsidRDefault="00916E9C" w:rsidP="00916E9C">
      <w:pPr>
        <w:numPr>
          <w:ilvl w:val="0"/>
          <w:numId w:val="30"/>
        </w:numPr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Игровые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(самостоятельная игра детей, совместная игра детей со взрослым, сюжетные игры, игры с правилами, дидактические игры, двигательные, режиссерская игра и др.)</w:t>
      </w:r>
    </w:p>
    <w:p w14:paraId="0B4481DE" w14:textId="77777777" w:rsidR="00916E9C" w:rsidRPr="00A3679F" w:rsidRDefault="00916E9C" w:rsidP="00916E9C">
      <w:pPr>
        <w:numPr>
          <w:ilvl w:val="0"/>
          <w:numId w:val="31"/>
        </w:numPr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Исследовательские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(наблюдение, моделирование, экспериментирование, проектная деятельность и др.)</w:t>
      </w:r>
    </w:p>
    <w:p w14:paraId="5E36E65B" w14:textId="77777777" w:rsidR="00916E9C" w:rsidRPr="00A3679F" w:rsidRDefault="00916E9C" w:rsidP="00916E9C">
      <w:pPr>
        <w:numPr>
          <w:ilvl w:val="0"/>
          <w:numId w:val="32"/>
        </w:numPr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Коммуникативные 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(ситуации общения и накопления опыта и др.)</w:t>
      </w:r>
    </w:p>
    <w:p w14:paraId="7B30208C" w14:textId="77777777" w:rsidR="00916E9C" w:rsidRPr="00A3679F" w:rsidRDefault="00916E9C" w:rsidP="00916E9C">
      <w:pPr>
        <w:numPr>
          <w:ilvl w:val="0"/>
          <w:numId w:val="33"/>
        </w:numPr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Творческие мастерские 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(художественное конструирование, творческая продуктивная деятельность детей)</w:t>
      </w:r>
    </w:p>
    <w:p w14:paraId="005DA5DB" w14:textId="77777777" w:rsidR="00916E9C" w:rsidRPr="00A3679F" w:rsidRDefault="00916E9C" w:rsidP="00916E9C">
      <w:pPr>
        <w:numPr>
          <w:ilvl w:val="0"/>
          <w:numId w:val="33"/>
        </w:numPr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B073F0" w14:textId="77777777" w:rsidR="00916E9C" w:rsidRPr="00A3679F" w:rsidRDefault="00916E9C" w:rsidP="00916E9C">
      <w:pPr>
        <w:numPr>
          <w:ilvl w:val="0"/>
          <w:numId w:val="34"/>
        </w:numPr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Музыкально-театральные гостиные</w:t>
      </w:r>
    </w:p>
    <w:p w14:paraId="435C8C90" w14:textId="77777777" w:rsidR="00916E9C" w:rsidRPr="00A3679F" w:rsidRDefault="00916E9C" w:rsidP="00916E9C">
      <w:pPr>
        <w:numPr>
          <w:ilvl w:val="0"/>
          <w:numId w:val="35"/>
        </w:numPr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Детский досуг</w:t>
      </w:r>
    </w:p>
    <w:p w14:paraId="50895863" w14:textId="77777777" w:rsidR="00916E9C" w:rsidRPr="00A3679F" w:rsidRDefault="00916E9C" w:rsidP="00916E9C">
      <w:pPr>
        <w:numPr>
          <w:ilvl w:val="0"/>
          <w:numId w:val="36"/>
        </w:numPr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Коллективная и индивидуальная трудовая деятельность</w:t>
      </w:r>
    </w:p>
    <w:p w14:paraId="4010B345" w14:textId="77777777" w:rsidR="00916E9C" w:rsidRPr="00A3679F" w:rsidRDefault="00916E9C" w:rsidP="00916E9C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14:paraId="5BBA27B8" w14:textId="77777777" w:rsidR="00916E9C" w:rsidRPr="00A3679F" w:rsidRDefault="00916E9C" w:rsidP="00916E9C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14:paraId="0F92ACE4" w14:textId="77777777" w:rsidR="00916E9C" w:rsidRPr="00A3679F" w:rsidRDefault="00916E9C" w:rsidP="00916E9C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8810F5" w14:textId="77777777" w:rsidR="00462003" w:rsidRPr="00A3679F" w:rsidRDefault="00462003" w:rsidP="00462003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76FF5D65" w14:textId="77777777" w:rsidR="00462003" w:rsidRPr="00A3679F" w:rsidRDefault="00462003" w:rsidP="00462003">
      <w:pPr>
        <w:pStyle w:val="a3"/>
        <w:numPr>
          <w:ilvl w:val="2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t>Формы работы с детьми старшего дошкольного возраста</w:t>
      </w:r>
    </w:p>
    <w:p w14:paraId="3DAED617" w14:textId="77777777" w:rsidR="00462003" w:rsidRPr="00A3679F" w:rsidRDefault="00462003" w:rsidP="00462003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7758077E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Согласно ФГОС ДО педагог может использовать различные формы реализации рабочей программы в соответствии с видом детской деятельности и возрастными особенностями детей. В старшем дошкольном возрасте это:</w:t>
      </w:r>
    </w:p>
    <w:p w14:paraId="0724767F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игровая деятельность (сюжетно-ролевая, театрализованная, режиссёрская, строительно-конструктивная, дидактическая, подвижная и другие);</w:t>
      </w:r>
    </w:p>
    <w:p w14:paraId="1CE29438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общение со взрослым (ситуативно-деловое, внеситуативно-познавательное, внеситуативно-личностное) и сверстниками (ситуативно-деловое, внеситуативно-деловое);</w:t>
      </w:r>
    </w:p>
    <w:p w14:paraId="3B5CF705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речевая деятельность (слушание речи взрослого и сверстников, активная диалогическая и монологическая речь);</w:t>
      </w:r>
    </w:p>
    <w:p w14:paraId="787D4A03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познавательно-исследовательская деятельность и экспериментирование;</w:t>
      </w:r>
    </w:p>
    <w:p w14:paraId="798D5510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изобразительная деятельность (рисование, лепка, аппликация) и конструирование из разных материалов по образцу, условию и замыслу ребёнка;</w:t>
      </w:r>
    </w:p>
    <w:p w14:paraId="3E05504E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двигательная деятельность (основные виды движений, общеразвивающие и спортивные упражнения, подвижные и элементы спортивных игр и другие);</w:t>
      </w:r>
    </w:p>
    <w:p w14:paraId="6CE6A629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элементарная трудовая деятельность (самообслуживание, хозяйственно-бытовой труд, труд в природе, ручной труд);</w:t>
      </w:r>
    </w:p>
    <w:p w14:paraId="67816D53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</w:t>
      </w:r>
    </w:p>
    <w:p w14:paraId="6B4C01DC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F046A9" w14:textId="77777777" w:rsidR="00462003" w:rsidRPr="00A3679F" w:rsidRDefault="00462003" w:rsidP="00462003">
      <w:pPr>
        <w:pStyle w:val="a3"/>
        <w:numPr>
          <w:ilvl w:val="2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t>Средства реализации рабочей программы</w:t>
      </w:r>
    </w:p>
    <w:p w14:paraId="65D3B768" w14:textId="77777777" w:rsidR="00462003" w:rsidRPr="00A3679F" w:rsidRDefault="00462003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2FEDD9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Средства, используемые для развития разных видов деятельности детей:</w:t>
      </w:r>
    </w:p>
    <w:p w14:paraId="77C441DF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двигательной: оборудование для ходьбы, бега, ползания, лазанья, прыгания, занятий с мячом и другое;</w:t>
      </w:r>
    </w:p>
    <w:p w14:paraId="3F1FF003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предметной: образные и дидактические игрушки, реальные предметы и другое;</w:t>
      </w:r>
    </w:p>
    <w:p w14:paraId="4747816D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игровой: игры, игрушки, игровое оборудование и другое;</w:t>
      </w:r>
    </w:p>
    <w:p w14:paraId="1D3D0060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коммуникативной: дидактический материал, предметы, игрушки, видеофильмы и другое;</w:t>
      </w:r>
    </w:p>
    <w:p w14:paraId="48442B2E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познавательно-исследовательской и экспериментирования: натуральные предметы и оборудование для исследования и образно-символический материал, в том числе макеты, плакаты, модели, схемы и другое;</w:t>
      </w:r>
    </w:p>
    <w:p w14:paraId="7A396869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чтения художественной литературы: книги для детского чтения, в том числе аудиокниги, иллюстративный материал;</w:t>
      </w:r>
    </w:p>
    <w:p w14:paraId="07678925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трудовой: оборудование и инвентарь для всех видов труда;</w:t>
      </w:r>
    </w:p>
    <w:p w14:paraId="2A0513CE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продуктивной: оборудование и материалы для лепки, аппликации, рисования и конструирования;</w:t>
      </w:r>
    </w:p>
    <w:p w14:paraId="1FD584A1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lastRenderedPageBreak/>
        <w:t>- музыкальной: детские музыкальные инструменты, дидактический материал и другое.</w:t>
      </w:r>
    </w:p>
    <w:p w14:paraId="5D4DD034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39522E" w14:textId="77777777" w:rsidR="00462003" w:rsidRPr="00A3679F" w:rsidRDefault="00462003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t>2.4. Особенности образовательной деятельности разных видов и культурных практик</w:t>
      </w:r>
    </w:p>
    <w:p w14:paraId="6B1268C7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4A91BB" w14:textId="77777777" w:rsidR="00462003" w:rsidRPr="00A3679F" w:rsidRDefault="00462003" w:rsidP="00462003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Образовательная деятельность в группе включает:</w:t>
      </w:r>
    </w:p>
    <w:p w14:paraId="13C57B18" w14:textId="77777777" w:rsidR="00462003" w:rsidRPr="00A3679F" w:rsidRDefault="00462003" w:rsidP="0046200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процессе организации различных видов детской деятельности;</w:t>
      </w:r>
    </w:p>
    <w:p w14:paraId="1A0FF820" w14:textId="77777777" w:rsidR="00462003" w:rsidRPr="00A3679F" w:rsidRDefault="00462003" w:rsidP="0046200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ходе режимных процессов;</w:t>
      </w:r>
    </w:p>
    <w:p w14:paraId="71AEA423" w14:textId="77777777" w:rsidR="00462003" w:rsidRPr="00A3679F" w:rsidRDefault="00462003" w:rsidP="0046200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самостоятельную деятельность детей;</w:t>
      </w:r>
    </w:p>
    <w:p w14:paraId="53DBBB9D" w14:textId="77777777" w:rsidR="00462003" w:rsidRPr="00A3679F" w:rsidRDefault="00462003" w:rsidP="00462003">
      <w:pPr>
        <w:pStyle w:val="a3"/>
        <w:numPr>
          <w:ilvl w:val="0"/>
          <w:numId w:val="10"/>
        </w:numPr>
        <w:spacing w:after="12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взаимодействие с семьями детей по реализации рабочей программы образования.</w:t>
      </w:r>
    </w:p>
    <w:p w14:paraId="2FB95B44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Образовательная деятельность 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педагог может выбрать один или несколько вариантов совместной деятельности:</w:t>
      </w:r>
    </w:p>
    <w:p w14:paraId="74EF0263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14:paraId="103B8322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2) совместная деятельность ребёнка с педагогом, при которой ребёнок и педагог - равноправные партнёры;</w:t>
      </w:r>
    </w:p>
    <w:p w14:paraId="562269DF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3) 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14:paraId="01446489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14:paraId="37D18B0D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5) 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14:paraId="7CD03CCC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B969ED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2BF686" w14:textId="3384E712" w:rsidR="00462003" w:rsidRPr="00A3679F" w:rsidRDefault="00462003" w:rsidP="00182C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679F">
        <w:rPr>
          <w:rFonts w:ascii="Times New Roman" w:hAnsi="Times New Roman" w:cs="Times New Roman"/>
          <w:b/>
          <w:bCs/>
          <w:sz w:val="28"/>
          <w:szCs w:val="28"/>
        </w:rPr>
        <w:t xml:space="preserve">2.5.  Особенности взаимодействия педагогического коллектива с </w:t>
      </w:r>
      <w:r w:rsidR="00182CF8" w:rsidRPr="00A3679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 w:rsidRPr="00A3679F">
        <w:rPr>
          <w:rFonts w:ascii="Times New Roman" w:hAnsi="Times New Roman" w:cs="Times New Roman"/>
          <w:b/>
          <w:bCs/>
          <w:sz w:val="28"/>
          <w:szCs w:val="28"/>
        </w:rPr>
        <w:t>семьями обучающихся</w:t>
      </w:r>
    </w:p>
    <w:p w14:paraId="139D445B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540A16" w14:textId="77777777" w:rsidR="00462003" w:rsidRPr="00A3679F" w:rsidRDefault="00462003" w:rsidP="0046200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lastRenderedPageBreak/>
        <w:t>Главными целями взаимодействия педагогического коллектива ДОО с семьями обучающихся дошкольного возраста являются:</w:t>
      </w:r>
    </w:p>
    <w:p w14:paraId="1A13BC38" w14:textId="77777777" w:rsidR="00462003" w:rsidRPr="00A3679F" w:rsidRDefault="00462003" w:rsidP="00462003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14:paraId="02287C1A" w14:textId="77777777" w:rsidR="00462003" w:rsidRPr="00A3679F" w:rsidRDefault="00462003" w:rsidP="00462003">
      <w:pPr>
        <w:pStyle w:val="a3"/>
        <w:numPr>
          <w:ilvl w:val="0"/>
          <w:numId w:val="13"/>
        </w:numPr>
        <w:spacing w:after="12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обеспечение единства подходов к воспитанию и обучению детей в условиях ДОО и семьи; повышение воспитательного потенциала семьи.</w:t>
      </w:r>
    </w:p>
    <w:p w14:paraId="662D970F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Достижение этих целей должно осуществляться через решение основных задач:</w:t>
      </w:r>
    </w:p>
    <w:p w14:paraId="7E08FB55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1) 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14:paraId="399ED767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2) 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14:paraId="1DBA5712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3) способствование развитию ответственного и осознанного родительства как базовой основы благополучия семьи;</w:t>
      </w:r>
    </w:p>
    <w:p w14:paraId="10AB206A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14:paraId="100731F1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5) вовлечение родителей (законных представителей) в образовательный процесс.</w:t>
      </w:r>
    </w:p>
    <w:p w14:paraId="7F139D33" w14:textId="77777777" w:rsidR="00462003" w:rsidRPr="00A3679F" w:rsidRDefault="00462003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82A5A4" w14:textId="77777777" w:rsidR="00462003" w:rsidRPr="00A3679F" w:rsidRDefault="00462003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t>3. Организационный раздел</w:t>
      </w:r>
    </w:p>
    <w:p w14:paraId="65193EA5" w14:textId="77777777" w:rsidR="00462003" w:rsidRPr="00A3679F" w:rsidRDefault="00462003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853761" w14:textId="77777777" w:rsidR="00462003" w:rsidRPr="00A3679F" w:rsidRDefault="00462003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t>3.1. Психолого-педагогические условия реализации рабочей программы</w:t>
      </w:r>
    </w:p>
    <w:p w14:paraId="55AA4C3E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3BD5B9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Для успешной реализации рабочей программы в группе обеспечены следующие психолого-педагогические условия:</w:t>
      </w:r>
    </w:p>
    <w:p w14:paraId="6F82BC99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14:paraId="058A21BD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14:paraId="1F3CFABF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14:paraId="016C35E0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lastRenderedPageBreak/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14:paraId="2F5B869A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5) поддержка инициативы и самостоятельности детей в специфических для них видах деятельности;</w:t>
      </w:r>
    </w:p>
    <w:p w14:paraId="65478C93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6) возможность выбора детьми материалов, видов активности, участников совместной деятельности и общения;</w:t>
      </w:r>
    </w:p>
    <w:p w14:paraId="04E8C573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7) защита детей от всех форм физического и психического насилия;</w:t>
      </w:r>
    </w:p>
    <w:p w14:paraId="70EB8712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14:paraId="16A9A385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14:paraId="04F2E10A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1) обеспечение эмоционального благополучия через:</w:t>
      </w:r>
    </w:p>
    <w:p w14:paraId="74AFE730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непосредственное общение с каждым ребенком;</w:t>
      </w:r>
    </w:p>
    <w:p w14:paraId="1B45233C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уважительное отношение к каждому ребенку, к его чувствам и потребностям;</w:t>
      </w:r>
    </w:p>
    <w:p w14:paraId="466585F2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2) поддержку индивидуальности и инициативы детей через:</w:t>
      </w:r>
    </w:p>
    <w:p w14:paraId="3FD063E4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создание условий для свободного выбора детьми деятельности, участников совместной деятельности;</w:t>
      </w:r>
    </w:p>
    <w:p w14:paraId="3894E68A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создание условий для принятия детьми решений, выражения своих чувств и мыслей;</w:t>
      </w:r>
    </w:p>
    <w:p w14:paraId="435D0543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недирективную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14:paraId="629FBFF7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3) установление правил взаимодействия в разных ситуациях:</w:t>
      </w:r>
    </w:p>
    <w:p w14:paraId="259464C3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14:paraId="48EA543F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развитие коммуникативных способностей детей, позволяющих разрешать конфликтные ситуации со сверстниками;</w:t>
      </w:r>
    </w:p>
    <w:p w14:paraId="60AED2B2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развитие умения детей работать в группе сверстников;</w:t>
      </w:r>
    </w:p>
    <w:p w14:paraId="2DD5E064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4) 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ребёнка), через:</w:t>
      </w:r>
    </w:p>
    <w:p w14:paraId="010E1B1F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создание условий для овладения культурными средствами деятельности;</w:t>
      </w:r>
    </w:p>
    <w:p w14:paraId="15332FFC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14:paraId="67C4811B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поддержку спонтанной игры детей, её обогащение, обеспечение игрового времени и пространства;</w:t>
      </w:r>
    </w:p>
    <w:p w14:paraId="7899D4BD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оценку индивидуального развития детей;</w:t>
      </w:r>
    </w:p>
    <w:p w14:paraId="40835CC8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lastRenderedPageBreak/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14:paraId="0A8B43E5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Детская инициатива проявляется в свободной самостоятельной деятельности детей по выбору и интересам. Возможность играть, конструировать и пр.  в соответствии с собственными интересами является важнейшим источником эмоционального благополучия ребенка в детском саду, протекает в утренний отрезок времени и во второй половине дня.</w:t>
      </w:r>
    </w:p>
    <w:p w14:paraId="1BB85680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В развитии детской инициативы и самостоятельности соблюдаются следующие требования:</w:t>
      </w:r>
    </w:p>
    <w:p w14:paraId="09DB29B8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развитие активного интереса детей к окружающему миру, стремление к получению новых знаний и умений;</w:t>
      </w:r>
    </w:p>
    <w:p w14:paraId="37DC3AAE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создание разнообразных условий и ситуаций, побуждающих детей к активному применению знаний, умений, способов деятельности в личном опыте;</w:t>
      </w:r>
    </w:p>
    <w:p w14:paraId="16C3FFF4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постоянное расширение области задач, которые дети решают самостоятельно, поощрение детской инициативы;</w:t>
      </w:r>
    </w:p>
    <w:p w14:paraId="783EE5D7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тренировка воли детей, поддерживание желания преодолевать трудности, доводить начатое дело до конца;</w:t>
      </w:r>
    </w:p>
    <w:p w14:paraId="20045DC5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ориентирование воспитанников на получение хорошего результата, необходимость своевременного особого внимания на детей, постоянно проявляющих небрежность, торопливость, равнодушие к результату, склонных не завершать работу;</w:t>
      </w:r>
    </w:p>
    <w:p w14:paraId="628E215C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«дозирование» помощи детям;</w:t>
      </w:r>
    </w:p>
    <w:p w14:paraId="01A2BB9D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поддерживание у детей чувства гордости и радости от успешных самостоятельных действий, подчеркивание роста возможностей и достижений каждого ребенка, побуждение к проявлению инициативы и творчества.</w:t>
      </w:r>
    </w:p>
    <w:p w14:paraId="5B042CCE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 xml:space="preserve">  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</w:t>
      </w:r>
    </w:p>
    <w:p w14:paraId="4A37D292" w14:textId="77777777" w:rsidR="00462003" w:rsidRPr="00A3679F" w:rsidRDefault="00462003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C32600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67FA66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728057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7B3421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445C70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D51142" w14:textId="77777777" w:rsidR="00182CF8" w:rsidRPr="00A3679F" w:rsidRDefault="00182CF8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469FCC" w14:textId="77777777" w:rsidR="00182CF8" w:rsidRPr="00A3679F" w:rsidRDefault="00182CF8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D21E71" w14:textId="77777777" w:rsidR="00182CF8" w:rsidRPr="00A3679F" w:rsidRDefault="00182CF8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BA3897" w14:textId="77777777" w:rsidR="00182CF8" w:rsidRPr="00A3679F" w:rsidRDefault="00182CF8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961A62" w14:textId="38E68648" w:rsidR="00462003" w:rsidRPr="00A3679F" w:rsidRDefault="00462003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t>3.2. Режим дня и сетка занятий</w:t>
      </w:r>
    </w:p>
    <w:p w14:paraId="3E968461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995D6D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D44520" w14:textId="77777777" w:rsidR="00916E9C" w:rsidRPr="00A3679F" w:rsidRDefault="00916E9C" w:rsidP="00916E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t>3.2. Режим дня и сетка занятий</w:t>
      </w:r>
    </w:p>
    <w:p w14:paraId="136CB8D4" w14:textId="77777777" w:rsidR="00916E9C" w:rsidRPr="00A3679F" w:rsidRDefault="00916E9C" w:rsidP="00916E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26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61"/>
        <w:gridCol w:w="2365"/>
      </w:tblGrid>
      <w:tr w:rsidR="00916E9C" w:rsidRPr="00A3679F" w14:paraId="7CF5D741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FB50DE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_Hlk148513076"/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A22CC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6-7 лет</w:t>
            </w:r>
          </w:p>
        </w:tc>
      </w:tr>
      <w:tr w:rsidR="00916E9C" w:rsidRPr="00A3679F" w14:paraId="4EC83021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FCF12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Холодный период года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7EC7C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16E9C" w:rsidRPr="00A3679F" w14:paraId="258E584E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EB4F15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5C474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7.30- 8.20</w:t>
            </w:r>
          </w:p>
        </w:tc>
      </w:tr>
      <w:tr w:rsidR="00916E9C" w:rsidRPr="00A3679F" w14:paraId="571F836D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DE6AB9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1127F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8.30 - 9.00</w:t>
            </w:r>
          </w:p>
        </w:tc>
      </w:tr>
      <w:tr w:rsidR="00916E9C" w:rsidRPr="00A3679F" w14:paraId="5581B719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1DF03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Игры, подготовка к занятиям, самостоятельная деятельность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55DF1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9.00 – 9.20</w:t>
            </w:r>
          </w:p>
        </w:tc>
      </w:tr>
      <w:tr w:rsidR="00916E9C" w:rsidRPr="00A3679F" w14:paraId="0979447D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A1E09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Занятия (включая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3F24F2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9.20 - 10.00</w:t>
            </w:r>
          </w:p>
        </w:tc>
      </w:tr>
      <w:tr w:rsidR="00916E9C" w:rsidRPr="00A3679F" w14:paraId="7B034F0F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52A75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A8313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10.00 - 10.20</w:t>
            </w:r>
          </w:p>
        </w:tc>
      </w:tr>
      <w:tr w:rsidR="00916E9C" w:rsidRPr="00A3679F" w14:paraId="68A13A93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FCE683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к прогулке, возвращение с прогулки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4175E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10.20 – 11.30</w:t>
            </w:r>
          </w:p>
        </w:tc>
      </w:tr>
      <w:tr w:rsidR="00916E9C" w:rsidRPr="00A3679F" w14:paraId="3C27BE23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5119E8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5BA077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11.40– 12.00</w:t>
            </w:r>
          </w:p>
        </w:tc>
      </w:tr>
      <w:tr w:rsidR="00916E9C" w:rsidRPr="00A3679F" w14:paraId="37318921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61470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ко сну, сон, постепенный подъем детей, закаливающие процедуры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AF0B7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12.30 - 15.00</w:t>
            </w:r>
          </w:p>
        </w:tc>
      </w:tr>
      <w:tr w:rsidR="00916E9C" w:rsidRPr="00A3679F" w14:paraId="048A11E2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67927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28F8E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15.30 - 16.00</w:t>
            </w:r>
          </w:p>
        </w:tc>
      </w:tr>
      <w:tr w:rsidR="00916E9C" w:rsidRPr="00A3679F" w14:paraId="0CFA1F46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CC6AB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Занятия (при необходимости)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E7779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16.00 - 16.25</w:t>
            </w:r>
          </w:p>
        </w:tc>
      </w:tr>
      <w:tr w:rsidR="00916E9C" w:rsidRPr="00A3679F" w14:paraId="40694DFE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E6A63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Игры, самостоятельная деятельность детей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44D60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16.25 - 17.00</w:t>
            </w:r>
          </w:p>
        </w:tc>
      </w:tr>
      <w:tr w:rsidR="00916E9C" w:rsidRPr="00A3679F" w14:paraId="509CC1DF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1D541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к прогулке, прогулка, самостоятельная деятельность детей, возвращение с прогулки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BED922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17.00 - 17.30</w:t>
            </w:r>
          </w:p>
        </w:tc>
      </w:tr>
      <w:tr w:rsidR="00916E9C" w:rsidRPr="00A3679F" w14:paraId="74142928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65DA8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Уход домой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3C11C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18.00</w:t>
            </w:r>
          </w:p>
        </w:tc>
      </w:tr>
      <w:tr w:rsidR="00916E9C" w:rsidRPr="00A3679F" w14:paraId="52AE0110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7BE981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Теплый период года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0B9CB02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6E9C" w:rsidRPr="00A3679F" w14:paraId="0BD5F9DA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BADE2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FAA698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7.30 - 8.20</w:t>
            </w:r>
          </w:p>
        </w:tc>
      </w:tr>
      <w:tr w:rsidR="00916E9C" w:rsidRPr="00A3679F" w14:paraId="4C68BC17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DED180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7E2E8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8.30 - 9.00</w:t>
            </w:r>
          </w:p>
        </w:tc>
      </w:tr>
      <w:tr w:rsidR="00916E9C" w:rsidRPr="00A3679F" w14:paraId="086AA6F5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4A814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Игры,  подготовка к занятиям ,самостоятельная деятельность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0EC6B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9.00 - 9.20</w:t>
            </w:r>
          </w:p>
        </w:tc>
      </w:tr>
      <w:tr w:rsidR="00916E9C" w:rsidRPr="00A3679F" w14:paraId="7D536559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3AFA2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Занятия (включая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5E79F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9.20-10.00</w:t>
            </w:r>
          </w:p>
        </w:tc>
      </w:tr>
      <w:tr w:rsidR="00916E9C" w:rsidRPr="00A3679F" w14:paraId="4A849415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3F615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439A7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16E9C" w:rsidRPr="00A3679F" w14:paraId="730DC349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1D05B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Второй завтрак 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130E06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10.00 – 10.20</w:t>
            </w:r>
          </w:p>
        </w:tc>
      </w:tr>
      <w:tr w:rsidR="00916E9C" w:rsidRPr="00A3679F" w14:paraId="4E3EFF15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9AFD1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к прогулке, прогулка, занятия на прогулке, возвращение с прогулки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ADF21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10.20 - 12.00</w:t>
            </w:r>
          </w:p>
        </w:tc>
      </w:tr>
      <w:tr w:rsidR="00916E9C" w:rsidRPr="00A3679F" w14:paraId="11F91237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CC997A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28B6CA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12.00 - 13.00</w:t>
            </w:r>
          </w:p>
        </w:tc>
      </w:tr>
      <w:tr w:rsidR="00916E9C" w:rsidRPr="00A3679F" w14:paraId="26785D7A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3C8F9E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ко сну, сон, постепенный подъем детей, закаливающие процедуры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5E51E3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13.00 - 15.00</w:t>
            </w:r>
          </w:p>
        </w:tc>
      </w:tr>
      <w:tr w:rsidR="00916E9C" w:rsidRPr="00A3679F" w14:paraId="6192D263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6D1AE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7018B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15.30 - 16.00</w:t>
            </w:r>
          </w:p>
        </w:tc>
      </w:tr>
      <w:tr w:rsidR="00916E9C" w:rsidRPr="00A3679F" w14:paraId="343B8A2E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9E1633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Игры, самостоятельная деятельность детей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C6947E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16.00 - 16.30</w:t>
            </w:r>
          </w:p>
        </w:tc>
      </w:tr>
      <w:tr w:rsidR="00916E9C" w:rsidRPr="00A3679F" w14:paraId="32788E68" w14:textId="77777777" w:rsidTr="00E74715">
        <w:trPr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0C978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к прогулке, прогулка, самостоятельная деятельность детей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ADFABA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16.30 - 18.00</w:t>
            </w:r>
          </w:p>
        </w:tc>
      </w:tr>
      <w:tr w:rsidR="00916E9C" w:rsidRPr="00A3679F" w14:paraId="56E984C3" w14:textId="77777777" w:rsidTr="00E74715">
        <w:trPr>
          <w:trHeight w:val="1150"/>
          <w:jc w:val="center"/>
        </w:trPr>
        <w:tc>
          <w:tcPr>
            <w:tcW w:w="8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FC07A4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Уход домой</w:t>
            </w:r>
          </w:p>
        </w:tc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BE12F1" w14:textId="77777777" w:rsidR="00916E9C" w:rsidRPr="00A3679F" w:rsidRDefault="00916E9C" w:rsidP="00E74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18.00</w:t>
            </w:r>
          </w:p>
        </w:tc>
      </w:tr>
      <w:bookmarkEnd w:id="0"/>
    </w:tbl>
    <w:p w14:paraId="5797052E" w14:textId="77777777" w:rsidR="00916E9C" w:rsidRPr="00A3679F" w:rsidRDefault="00916E9C" w:rsidP="00916E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AE9578" w14:textId="77777777" w:rsidR="00916E9C" w:rsidRPr="00A3679F" w:rsidRDefault="00916E9C" w:rsidP="00916E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9C9FAD" w14:textId="77777777" w:rsidR="00B0247E" w:rsidRPr="00A3679F" w:rsidRDefault="00B0247E" w:rsidP="00916E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50D30D9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4F036B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9CA5CB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8F9C4F" w14:textId="77777777" w:rsidR="00916E9C" w:rsidRPr="00A3679F" w:rsidRDefault="00916E9C" w:rsidP="00916E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148529645"/>
      <w:r w:rsidRPr="00A3679F">
        <w:rPr>
          <w:rFonts w:ascii="Times New Roman" w:hAnsi="Times New Roman" w:cs="Times New Roman"/>
          <w:b/>
          <w:sz w:val="28"/>
          <w:szCs w:val="28"/>
        </w:rPr>
        <w:t xml:space="preserve">Сетка занятий на 2023-2024 учебный год </w:t>
      </w:r>
    </w:p>
    <w:p w14:paraId="726C6980" w14:textId="7F6EAA3F" w:rsidR="00916E9C" w:rsidRPr="00A3679F" w:rsidRDefault="00916E9C" w:rsidP="00916E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418356E" w14:textId="77777777" w:rsidR="00916E9C" w:rsidRPr="00A3679F" w:rsidRDefault="00916E9C" w:rsidP="00916E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0"/>
        <w:gridCol w:w="1898"/>
        <w:gridCol w:w="1743"/>
        <w:gridCol w:w="1898"/>
        <w:gridCol w:w="1629"/>
        <w:gridCol w:w="1697"/>
      </w:tblGrid>
      <w:tr w:rsidR="00916E9C" w:rsidRPr="00A3679F" w14:paraId="335D2122" w14:textId="77777777" w:rsidTr="00E74715">
        <w:tc>
          <w:tcPr>
            <w:tcW w:w="1106" w:type="dxa"/>
          </w:tcPr>
          <w:p w14:paraId="6FC6A662" w14:textId="77777777" w:rsidR="00916E9C" w:rsidRPr="00A3679F" w:rsidRDefault="00916E9C" w:rsidP="00E747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Гр.</w:t>
            </w:r>
          </w:p>
        </w:tc>
        <w:tc>
          <w:tcPr>
            <w:tcW w:w="1970" w:type="dxa"/>
          </w:tcPr>
          <w:p w14:paraId="32E9ED3F" w14:textId="77777777" w:rsidR="00916E9C" w:rsidRPr="00A3679F" w:rsidRDefault="00916E9C" w:rsidP="00E747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1667" w:type="dxa"/>
          </w:tcPr>
          <w:p w14:paraId="533F563D" w14:textId="77777777" w:rsidR="00916E9C" w:rsidRPr="00A3679F" w:rsidRDefault="00916E9C" w:rsidP="00E747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Вторник </w:t>
            </w:r>
          </w:p>
        </w:tc>
        <w:tc>
          <w:tcPr>
            <w:tcW w:w="1856" w:type="dxa"/>
          </w:tcPr>
          <w:p w14:paraId="3FDC3F85" w14:textId="77777777" w:rsidR="00916E9C" w:rsidRPr="00A3679F" w:rsidRDefault="00916E9C" w:rsidP="00E747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Среда </w:t>
            </w:r>
          </w:p>
        </w:tc>
        <w:tc>
          <w:tcPr>
            <w:tcW w:w="1857" w:type="dxa"/>
          </w:tcPr>
          <w:p w14:paraId="7F7DB797" w14:textId="77777777" w:rsidR="00916E9C" w:rsidRPr="00A3679F" w:rsidRDefault="00916E9C" w:rsidP="00E747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Четверг </w:t>
            </w:r>
          </w:p>
        </w:tc>
        <w:tc>
          <w:tcPr>
            <w:tcW w:w="1681" w:type="dxa"/>
          </w:tcPr>
          <w:p w14:paraId="14F919BD" w14:textId="77777777" w:rsidR="00916E9C" w:rsidRPr="00A3679F" w:rsidRDefault="00916E9C" w:rsidP="00E747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Пятница </w:t>
            </w:r>
          </w:p>
        </w:tc>
      </w:tr>
      <w:tr w:rsidR="00916E9C" w:rsidRPr="00A3679F" w14:paraId="0F5FFA49" w14:textId="77777777" w:rsidTr="00E74715">
        <w:trPr>
          <w:cantSplit/>
          <w:trHeight w:val="1134"/>
        </w:trPr>
        <w:tc>
          <w:tcPr>
            <w:tcW w:w="1106" w:type="dxa"/>
            <w:textDirection w:val="btLr"/>
          </w:tcPr>
          <w:p w14:paraId="16CCD50B" w14:textId="77777777" w:rsidR="00916E9C" w:rsidRPr="00A3679F" w:rsidRDefault="00916E9C" w:rsidP="00E7471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Младше-средняя группа</w:t>
            </w:r>
          </w:p>
        </w:tc>
        <w:tc>
          <w:tcPr>
            <w:tcW w:w="1970" w:type="dxa"/>
          </w:tcPr>
          <w:p w14:paraId="4B15C99B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1.Познавательное развитие (формирование целостной картины мира) (09.25-09.40)</w:t>
            </w:r>
          </w:p>
          <w:p w14:paraId="1DE42B82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2.Физическое развитие </w:t>
            </w:r>
          </w:p>
          <w:p w14:paraId="5565D8CA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(10.05-10.20)</w:t>
            </w:r>
          </w:p>
        </w:tc>
        <w:tc>
          <w:tcPr>
            <w:tcW w:w="1667" w:type="dxa"/>
          </w:tcPr>
          <w:p w14:paraId="3F3AB0EC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1.Музыкальное развитие</w:t>
            </w:r>
          </w:p>
          <w:p w14:paraId="49A22B05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(09.25-09.40)</w:t>
            </w:r>
          </w:p>
          <w:p w14:paraId="6D593E1F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2.Познавательное развитие (ФЭМП)</w:t>
            </w:r>
          </w:p>
          <w:p w14:paraId="13B12D44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(10.05-10.20) </w:t>
            </w:r>
          </w:p>
        </w:tc>
        <w:tc>
          <w:tcPr>
            <w:tcW w:w="1856" w:type="dxa"/>
          </w:tcPr>
          <w:p w14:paraId="0F2242E0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1.Коммуникативное развитие</w:t>
            </w:r>
          </w:p>
          <w:p w14:paraId="306C558E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(09.25-09.40)</w:t>
            </w:r>
          </w:p>
          <w:p w14:paraId="471AFBAE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2.Физическое развитие </w:t>
            </w:r>
          </w:p>
          <w:p w14:paraId="71362CE8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(10.05-10.20)</w:t>
            </w:r>
          </w:p>
        </w:tc>
        <w:tc>
          <w:tcPr>
            <w:tcW w:w="1857" w:type="dxa"/>
          </w:tcPr>
          <w:p w14:paraId="4665B34C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1.Художественно эстетическое развитие (рисование)</w:t>
            </w:r>
          </w:p>
          <w:p w14:paraId="469C3D8E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(11.00-11.15)</w:t>
            </w:r>
          </w:p>
          <w:p w14:paraId="72F24D58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2.Физическая культура</w:t>
            </w:r>
          </w:p>
          <w:p w14:paraId="548E243A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(11.00-11.15) </w:t>
            </w:r>
          </w:p>
        </w:tc>
        <w:tc>
          <w:tcPr>
            <w:tcW w:w="1681" w:type="dxa"/>
          </w:tcPr>
          <w:p w14:paraId="6C109744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1.Музыкальное развитие</w:t>
            </w:r>
          </w:p>
          <w:p w14:paraId="5387EF82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(09.25-09.40) </w:t>
            </w:r>
          </w:p>
          <w:p w14:paraId="20FC25F8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2.Художественно эстетическое развитие (лепка, аппликация)</w:t>
            </w:r>
          </w:p>
          <w:p w14:paraId="04496979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(10.05-10.20)</w:t>
            </w:r>
          </w:p>
        </w:tc>
      </w:tr>
      <w:tr w:rsidR="00916E9C" w:rsidRPr="00A3679F" w14:paraId="1C3B07EB" w14:textId="77777777" w:rsidTr="00E74715">
        <w:trPr>
          <w:cantSplit/>
          <w:trHeight w:val="2346"/>
        </w:trPr>
        <w:tc>
          <w:tcPr>
            <w:tcW w:w="1106" w:type="dxa"/>
            <w:textDirection w:val="btLr"/>
          </w:tcPr>
          <w:p w14:paraId="70118641" w14:textId="77777777" w:rsidR="00916E9C" w:rsidRPr="00A3679F" w:rsidRDefault="00916E9C" w:rsidP="00E7471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Старшая  группа</w:t>
            </w:r>
          </w:p>
        </w:tc>
        <w:tc>
          <w:tcPr>
            <w:tcW w:w="1970" w:type="dxa"/>
          </w:tcPr>
          <w:p w14:paraId="6B584D3E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1.Познавательное развитие (формирование целостной картины мира) (09.10-09.35)</w:t>
            </w:r>
          </w:p>
          <w:p w14:paraId="35983770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2.Коммуникативное развитие (09.50-10.15)</w:t>
            </w:r>
          </w:p>
          <w:p w14:paraId="2B939D87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3.Физическое развитие </w:t>
            </w:r>
          </w:p>
          <w:p w14:paraId="590F15B7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(10.30-10.55)</w:t>
            </w:r>
          </w:p>
        </w:tc>
        <w:tc>
          <w:tcPr>
            <w:tcW w:w="1667" w:type="dxa"/>
          </w:tcPr>
          <w:p w14:paraId="32C0E6DF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1.Музыкальное развитие </w:t>
            </w:r>
          </w:p>
          <w:p w14:paraId="2D65C73D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(09.10-09.35)</w:t>
            </w:r>
          </w:p>
          <w:p w14:paraId="34993AEA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 (ФЭМП)</w:t>
            </w:r>
          </w:p>
          <w:p w14:paraId="7575EEFB" w14:textId="77777777" w:rsidR="00916E9C" w:rsidRPr="00A3679F" w:rsidRDefault="00916E9C" w:rsidP="00E74715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(09.50-10.15)</w:t>
            </w:r>
          </w:p>
          <w:p w14:paraId="485E1A6E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3.Конструктивная деятельность (16.00-16.30)</w:t>
            </w:r>
          </w:p>
        </w:tc>
        <w:tc>
          <w:tcPr>
            <w:tcW w:w="1856" w:type="dxa"/>
          </w:tcPr>
          <w:p w14:paraId="5D28C28E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1. Коммуникативное развитие</w:t>
            </w:r>
          </w:p>
          <w:p w14:paraId="7FBC9E32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(09.10-09.35)</w:t>
            </w:r>
          </w:p>
          <w:p w14:paraId="020DD17D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2.Физическое развитие </w:t>
            </w:r>
          </w:p>
          <w:p w14:paraId="672A5C7C" w14:textId="77777777" w:rsidR="00916E9C" w:rsidRPr="00A3679F" w:rsidRDefault="00916E9C" w:rsidP="00E74715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(09.50-10.15)</w:t>
            </w:r>
          </w:p>
          <w:p w14:paraId="5F2AE41A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3. Проектная деятельность (16.00-16.30)</w:t>
            </w:r>
          </w:p>
        </w:tc>
        <w:tc>
          <w:tcPr>
            <w:tcW w:w="1857" w:type="dxa"/>
          </w:tcPr>
          <w:p w14:paraId="0B7DAF3C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A367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 (ФЭМП)</w:t>
            </w:r>
          </w:p>
          <w:p w14:paraId="6FB858F3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(09.10-09.35)</w:t>
            </w:r>
          </w:p>
          <w:p w14:paraId="0E395F69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2.Рисование (09.50-10.15)</w:t>
            </w:r>
          </w:p>
          <w:p w14:paraId="4A0DFFCF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3. Физическая культура (на прогулке)</w:t>
            </w:r>
          </w:p>
          <w:p w14:paraId="161B78AD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(11.00-11.25)</w:t>
            </w:r>
          </w:p>
        </w:tc>
        <w:tc>
          <w:tcPr>
            <w:tcW w:w="1681" w:type="dxa"/>
          </w:tcPr>
          <w:p w14:paraId="36F13B79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1.музыкальное развитие </w:t>
            </w:r>
          </w:p>
          <w:p w14:paraId="5F835464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(09.10-09.35)</w:t>
            </w:r>
          </w:p>
          <w:p w14:paraId="4C496C73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2.Художественно эстетическое развитие (лепка, аппликация)</w:t>
            </w:r>
          </w:p>
          <w:p w14:paraId="37D255BD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3.Позновательное развитие (Безопасность)</w:t>
            </w:r>
          </w:p>
          <w:p w14:paraId="1B3004F6" w14:textId="77777777" w:rsidR="00916E9C" w:rsidRPr="00A3679F" w:rsidRDefault="00916E9C" w:rsidP="00E747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79F">
              <w:rPr>
                <w:rFonts w:ascii="Times New Roman" w:hAnsi="Times New Roman" w:cs="Times New Roman"/>
                <w:b/>
                <w:sz w:val="28"/>
                <w:szCs w:val="28"/>
              </w:rPr>
              <w:t>(10.30-10.55)</w:t>
            </w:r>
          </w:p>
        </w:tc>
      </w:tr>
    </w:tbl>
    <w:p w14:paraId="1FAB7ED7" w14:textId="77777777" w:rsidR="00916E9C" w:rsidRPr="00A3679F" w:rsidRDefault="00916E9C" w:rsidP="00916E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1"/>
    <w:p w14:paraId="2B3C4B7A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7EF84B" w14:textId="77777777" w:rsidR="00462003" w:rsidRPr="00A3679F" w:rsidRDefault="00462003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969885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9D4431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1F6512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9122EC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1CE9AE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133A2A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11BB66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19EE8E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FCB379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168DA2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AABE91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EDA87B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7B6E98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654A63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559773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C5A9C8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2C22B5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7181A6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23D8A5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A6C224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B3A3F2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A5EDD0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FB6861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FD29A9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228B30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106ADD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4F6892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D8E8C4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621BD7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827BCB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2FA697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17619D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FD4CD8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F65B63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688D33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429066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905B25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DD2DB8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A5D37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891CDD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815A28" w14:textId="77777777" w:rsidR="00916E9C" w:rsidRPr="00A3679F" w:rsidRDefault="00916E9C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1B7AC9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5DF327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9FC838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BF17DD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593032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083527" w14:textId="05035ED1" w:rsidR="00462003" w:rsidRPr="00A3679F" w:rsidRDefault="00462003" w:rsidP="0046200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t>3.3. Примерное распределение тем в течение года в подготовительной к школе группе</w:t>
      </w:r>
    </w:p>
    <w:p w14:paraId="12EC0631" w14:textId="77777777" w:rsidR="00462003" w:rsidRPr="00A3679F" w:rsidRDefault="00462003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B6444C" w14:textId="77777777" w:rsidR="00462003" w:rsidRPr="00A3679F" w:rsidRDefault="00462003" w:rsidP="00462003">
      <w:pPr>
        <w:spacing w:after="4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* Темы для обсуждения с детьми, рекомендованные Федеральной программой воспитания и рабочей программой воспитания детей 6-7 лет в форме тематических дней и недель.</w:t>
      </w:r>
    </w:p>
    <w:p w14:paraId="0266B775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** Темы для обсуждения с детьми, рекомендованные Федеральной программой воспитания и рабочей программой воспитания детей 6-7 лет в форме воспитывающих игровых ситуаций, развивающего общения, проблемных ситуаций.</w:t>
      </w:r>
    </w:p>
    <w:p w14:paraId="3998BE8C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D2DFCC" w14:textId="77777777" w:rsidR="00A931F3" w:rsidRPr="00A3679F" w:rsidRDefault="00A931F3" w:rsidP="00A931F3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Тематические недели </w:t>
      </w:r>
    </w:p>
    <w:tbl>
      <w:tblPr>
        <w:tblW w:w="12225" w:type="dxa"/>
        <w:tblInd w:w="-250" w:type="dxa"/>
        <w:shd w:val="clear" w:color="auto" w:fill="FFFFFF"/>
        <w:tblLook w:val="04A0" w:firstRow="1" w:lastRow="0" w:firstColumn="1" w:lastColumn="0" w:noHBand="0" w:noVBand="1"/>
      </w:tblPr>
      <w:tblGrid>
        <w:gridCol w:w="1350"/>
        <w:gridCol w:w="7832"/>
        <w:gridCol w:w="3043"/>
      </w:tblGrid>
      <w:tr w:rsidR="00A931F3" w:rsidRPr="00A3679F" w14:paraId="7494432C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BE064E9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  Неделя</w:t>
            </w: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A8C0348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                                                                                      Тема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866A351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          Дата</w:t>
            </w:r>
          </w:p>
        </w:tc>
      </w:tr>
      <w:tr w:rsidR="00A931F3" w:rsidRPr="00A3679F" w14:paraId="66AEA804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6E1ECA3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4401A95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«До свидания лето! Здравствуй детский сад!»</w:t>
            </w:r>
          </w:p>
          <w:p w14:paraId="3A48993A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-Я иду в свой детский сад (составление схемы (маршрута))</w:t>
            </w:r>
          </w:p>
          <w:p w14:paraId="0E2B0A69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-Детский сад принимает гостей</w:t>
            </w:r>
          </w:p>
          <w:p w14:paraId="243B046F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(знакомство с помещением групповой комнаты с правилами поведения в них)</w:t>
            </w:r>
          </w:p>
          <w:p w14:paraId="0725E933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-Летний калейдоскоп  (Как я провел лето (воспоминания о лете))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46FF8F5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31F3" w:rsidRPr="00A3679F" w14:paraId="3D96C05D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5709990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BC009AB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«Лес – наше богатство»</w:t>
            </w:r>
          </w:p>
          <w:p w14:paraId="713FD596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 гости к лесу (растения, животные птицы).</w:t>
            </w:r>
          </w:p>
          <w:p w14:paraId="38F1CDFC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Правила поведения в лесу.</w:t>
            </w:r>
          </w:p>
          <w:p w14:paraId="2F780501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-Дары леса. Ягодное царство – грибное государство. Ядовитые и лекарственные растения. Съедобные и несъедобные грибы.</w:t>
            </w:r>
          </w:p>
          <w:p w14:paraId="2A64C3A4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-«Вода вокруг нас. «Вода волшебница (где можно увидеть воду, свойства воды)</w:t>
            </w:r>
          </w:p>
          <w:p w14:paraId="76B240F8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-Озеро Байкал.  Подводные жители Байкала.</w:t>
            </w:r>
          </w:p>
          <w:p w14:paraId="2F73547E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Безопасность на водоемах. Правила поведения на природе, на водоёме в летнее время.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67D3CE9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 сентября – День Байкала</w:t>
            </w:r>
          </w:p>
        </w:tc>
      </w:tr>
      <w:tr w:rsidR="00A931F3" w:rsidRPr="00A3679F" w14:paraId="0A6A00D0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B5E843A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4039A1B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«Ходит осень по дорожке»</w:t>
            </w:r>
          </w:p>
          <w:p w14:paraId="293BF35F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-Золотая осень. Осенняя красота природы. (осенние приметы )</w:t>
            </w:r>
          </w:p>
          <w:p w14:paraId="7BF45D1F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-Что у осени в корзине. Кладовая природы (овощи и фрукты)</w:t>
            </w:r>
          </w:p>
          <w:p w14:paraId="68A577C1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Овощи и фрукты у нас дома (история появления овощей и фруктов в России.</w:t>
            </w:r>
          </w:p>
          <w:p w14:paraId="2EF00CF1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-Урожай собирай (фрукты, овощи – огород – сад) (места произрастания, способы приготовления, способы выращивания, условия роста)</w:t>
            </w:r>
          </w:p>
          <w:p w14:paraId="4A2D4D9F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-Труд людей осенью. Труд в полях и на городе. (профессии)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7079EF5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31F3" w:rsidRPr="00A3679F" w14:paraId="6E3F3C19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FADDCF1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C01D7EC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«Наш детский сад «Солнышко»</w:t>
            </w:r>
          </w:p>
          <w:p w14:paraId="1DC578CA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-Зачем мы ходим в детский сад (назначение)</w:t>
            </w:r>
          </w:p>
          <w:p w14:paraId="3BB7A132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-Любимые игрушки. Народные игры. Игрушки в детском саду. История игрушек.</w:t>
            </w:r>
          </w:p>
          <w:p w14:paraId="0EAFBD67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-Кто работает в детском саду: мой любимый воспитатель. Кто работает на кухне. Чем мы занимаемся на музыкальном занятии. Наша заботливая няня………………..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701E1C7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 сентября – День дошкольного работника</w:t>
            </w:r>
          </w:p>
        </w:tc>
      </w:tr>
      <w:tr w:rsidR="00A931F3" w:rsidRPr="00A3679F" w14:paraId="7236100F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AF17CC0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D4B9A5A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«Животный мир»</w:t>
            </w:r>
          </w:p>
          <w:p w14:paraId="086D6F47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Все о животных (классификация по видам и местам обитания). Животные и детеныши.</w:t>
            </w:r>
          </w:p>
          <w:p w14:paraId="69529E94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-Дикие животные (Классификация, места обитания, внешний вид, повадки, значение животных в природе, уход за животными…..).</w:t>
            </w:r>
          </w:p>
          <w:p w14:paraId="219A7EEA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-Домашние животные.(Классификация, места обитания, внешний вид, повадки, польза, уход за животными……..).</w:t>
            </w:r>
          </w:p>
          <w:p w14:paraId="3F03A71B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-Животные Бурятии.</w:t>
            </w:r>
          </w:p>
          <w:p w14:paraId="0A2E9752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Уход и охрана животных. Животные наши друзья. Красная книга. Красная книга Бурятии.</w:t>
            </w:r>
          </w:p>
          <w:p w14:paraId="386FD678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-Контакты с животными. Правила общения с животными.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5837D7B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октября –</w:t>
            </w:r>
          </w:p>
          <w:p w14:paraId="1071A0E4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животных</w:t>
            </w:r>
          </w:p>
        </w:tc>
      </w:tr>
      <w:tr w:rsidR="00A931F3" w:rsidRPr="00A3679F" w14:paraId="34C7E1AA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F13095C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85AD647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«Вещи, предметы  вокруг нас»</w:t>
            </w:r>
          </w:p>
          <w:p w14:paraId="0FDB430E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Мир вокруг нас. Предметы которые нас окружают. (по материалу: дерево, в мире стекла, пластмассовые, резиновые, деревянные, железные изделия).</w:t>
            </w:r>
          </w:p>
          <w:p w14:paraId="69A81AB8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Свойства предметов: Экспериментирование.</w:t>
            </w:r>
          </w:p>
          <w:p w14:paraId="7115EC3E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-История происхождения предметов: в прошлое ложки (Посуда), история головного убора, от туфлей до лаптей …..</w:t>
            </w:r>
          </w:p>
          <w:p w14:paraId="7114F9D6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Бытовая техника. Электричество (назначение, правила пользования)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CC17590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A931F3" w:rsidRPr="00A3679F" w14:paraId="50877EDA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329141E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9F5A92E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«О правильном питании»</w:t>
            </w:r>
          </w:p>
          <w:p w14:paraId="3067FAF1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-Продукты питания (классификация). О вредных продуктах – о здоровой пище.</w:t>
            </w:r>
          </w:p>
          <w:p w14:paraId="2012AFFE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-Посуда. Культура поведения за столом. Сервировка стола.</w:t>
            </w:r>
          </w:p>
          <w:p w14:paraId="07F65ED8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-Витамины в гостях у ребят. Почему витамины полезные. Витаминный день.</w:t>
            </w:r>
          </w:p>
          <w:p w14:paraId="11A14775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Что делают из муки. (продукты питания)</w:t>
            </w:r>
          </w:p>
          <w:p w14:paraId="733F15D0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-Хлеб всему голова. Путешествие колоска от поля до стола.</w:t>
            </w:r>
          </w:p>
          <w:p w14:paraId="5634C33F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-История происхождения разных продуктов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1333D4D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 октября  – День витаминов</w:t>
            </w:r>
          </w:p>
          <w:p w14:paraId="65C37EA6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 октября –</w:t>
            </w:r>
          </w:p>
          <w:p w14:paraId="17DE91AE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День хлеба</w:t>
            </w:r>
          </w:p>
        </w:tc>
      </w:tr>
      <w:tr w:rsidR="00A931F3" w:rsidRPr="00A3679F" w14:paraId="770017A9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91A4556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FE2F3C4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«Здоровье» «Мой организм»</w:t>
            </w:r>
          </w:p>
          <w:p w14:paraId="40AEAC66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-Что такое режим дня. Почему нужно соблюдать режим дня.</w:t>
            </w:r>
          </w:p>
          <w:p w14:paraId="0818AB30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Одежда, обувь (классификация). Одежда и обувь по сезону.</w:t>
            </w:r>
          </w:p>
          <w:p w14:paraId="356BF3A8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-Тело человека . Как устроено тело:  Чтобы лучше видеть, чтобы лучше слышать. Изучаем свое тело. Наши помощники</w:t>
            </w:r>
          </w:p>
          <w:p w14:paraId="096F35BF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Что такое микробы и методы борьбы с ними. Личная гигиена. Чистота и здоровье.</w:t>
            </w:r>
          </w:p>
          <w:p w14:paraId="0A6D9F55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-Страхи детей преодоление страхов.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A86232C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31F3" w:rsidRPr="00A3679F" w14:paraId="6C2AA53C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998B5F0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288A8A7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«Планета - наш общий дом»</w:t>
            </w:r>
          </w:p>
          <w:p w14:paraId="5FBB0128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Мы живем на планете земля. (Глобус, карта мира: страны, континенты, моря, реки, города, посёлки, деревни……..)</w:t>
            </w:r>
          </w:p>
          <w:p w14:paraId="24284A5A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-Широка страна моя родная (Карта России, регионы,  Города России. Города герои, столица – Москва(рассказ об основании)</w:t>
            </w:r>
          </w:p>
          <w:p w14:paraId="38B92AF9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-Президент России и символы России.</w:t>
            </w:r>
          </w:p>
          <w:p w14:paraId="32B268DA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-Мой край родной Бурятия. (Карта Бурятии, районы, столица – Улан-Удэ)</w:t>
            </w:r>
          </w:p>
          <w:p w14:paraId="016D373C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-Президент Бурятии и символы Бурятии.</w:t>
            </w:r>
          </w:p>
          <w:p w14:paraId="55ECA993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-Мой любимый посёлок  Усть-Баргузин (достопримечательности: Баргузинский заповедник, Национальный парк, озеро Байкал, памятники…………..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3324FC1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 октября - Всемирный день городов</w:t>
            </w:r>
          </w:p>
        </w:tc>
      </w:tr>
      <w:tr w:rsidR="00A931F3" w:rsidRPr="00A3679F" w14:paraId="275D7C4B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B11CE08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519DDA7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«Россия дружная страна»  «Дружба»</w:t>
            </w:r>
          </w:p>
          <w:p w14:paraId="3C5913DA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Что такое дружба. Детский сад подружить всех рад. Это я, это я – это все мои друзья. Давайте подарим друг другу улыбку. Подарки друзьям</w:t>
            </w:r>
          </w:p>
          <w:p w14:paraId="405B7746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-Дружат дети всей земли.</w:t>
            </w:r>
          </w:p>
          <w:p w14:paraId="0FFB938C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-Народы разных стран. Кто живет в России.</w:t>
            </w:r>
          </w:p>
          <w:p w14:paraId="4158108A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-День народного единства.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A7F5E30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ноября  –</w:t>
            </w:r>
          </w:p>
          <w:p w14:paraId="334D5265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День народного единства</w:t>
            </w:r>
          </w:p>
          <w:p w14:paraId="385EC94E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– День Мужчин</w:t>
            </w:r>
          </w:p>
        </w:tc>
      </w:tr>
      <w:tr w:rsidR="00A931F3" w:rsidRPr="00A3679F" w14:paraId="6B636DF2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876239C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740F3C1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«Неделя безопасности» «Безопасность на дорогах – улица полна неожиданностей»</w:t>
            </w:r>
          </w:p>
          <w:p w14:paraId="11D43C63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-Мы поедем мы помчимся (транспорт: Классификация, назначение, части). История происхождения машин.</w:t>
            </w:r>
          </w:p>
          <w:p w14:paraId="161D4C74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-Всем ребятам надо знать как по улице шагать.  Правила поведения на дорогах. (понятия: улица, дорога, транспорт, пешеходы, игровая площадка)</w:t>
            </w:r>
          </w:p>
          <w:p w14:paraId="7D0AB13D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-Помощники на дорогах: Дорожные знаки, разметки.</w:t>
            </w:r>
          </w:p>
          <w:p w14:paraId="1E3E6CB8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-Мой друг – Светофор.</w:t>
            </w:r>
          </w:p>
          <w:p w14:paraId="5BDD968C" w14:textId="77777777" w:rsidR="00A931F3" w:rsidRPr="00A3679F" w:rsidRDefault="00A931F3">
            <w:pPr>
              <w:spacing w:after="0" w:line="0" w:lineRule="atLeast"/>
              <w:ind w:right="-2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Профессия - Полицейский (знакомство с трудом полицейского, ГБДД)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EE5728B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 ноября –</w:t>
            </w:r>
          </w:p>
          <w:p w14:paraId="236817BD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День полиции</w:t>
            </w:r>
          </w:p>
        </w:tc>
      </w:tr>
      <w:tr w:rsidR="00A931F3" w:rsidRPr="00A3679F" w14:paraId="3E1C08CD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07DD745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6B863BB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«Неделя нравственности»</w:t>
            </w:r>
          </w:p>
          <w:p w14:paraId="7AD6EBD3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-Что такое хорошо – что такое плохо. Что такое этикет.</w:t>
            </w:r>
          </w:p>
          <w:p w14:paraId="2221F743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-День вежливости. Школа вежливых наук.</w:t>
            </w:r>
          </w:p>
          <w:p w14:paraId="0C1797B1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-Что такое доброта? Доброта – Наше здоровье. Эмоции.</w:t>
            </w:r>
          </w:p>
          <w:p w14:paraId="00230652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-Общение со сверстниками. Конфликты детей.</w:t>
            </w:r>
          </w:p>
          <w:p w14:paraId="5AB620EC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День добрых дел. Взрослых уважай – малышей не обижай.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819F33A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 ноября</w:t>
            </w:r>
          </w:p>
          <w:p w14:paraId="3694B2BD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– День доброты  </w:t>
            </w:r>
          </w:p>
          <w:p w14:paraId="0199DF1F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 –</w:t>
            </w:r>
          </w:p>
          <w:p w14:paraId="07114F4E" w14:textId="77777777" w:rsidR="00A931F3" w:rsidRPr="00A3679F" w:rsidRDefault="00A931F3">
            <w:pPr>
              <w:spacing w:after="0" w:line="0" w:lineRule="atLeast"/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толерантности</w:t>
            </w:r>
          </w:p>
        </w:tc>
      </w:tr>
      <w:tr w:rsidR="00A931F3" w:rsidRPr="00A3679F" w14:paraId="6BEB5730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48A7EEB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033E8D1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«Дом. Семья» «Мамочка любимая моя»</w:t>
            </w:r>
          </w:p>
          <w:p w14:paraId="427785E6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-Мой дом. (классификация по виду по строительству по материалу, история происхождения).</w:t>
            </w:r>
          </w:p>
          <w:p w14:paraId="7E589893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-Предметы обихода. Опасные предметы. Один дома - Безопасное поведение в быту</w:t>
            </w:r>
          </w:p>
          <w:p w14:paraId="27E23F4F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-Мой дом, моя улица (название поселка, название  улиц, домашний адрес).</w:t>
            </w:r>
          </w:p>
          <w:p w14:paraId="2DA36F93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-Моя семья. Семь –Я – моя семья.</w:t>
            </w:r>
          </w:p>
          <w:p w14:paraId="71FC24E1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-Мамочку мою очень сильно я люблю. Подарки для мамы.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11FBAB4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 ноября –</w:t>
            </w:r>
          </w:p>
          <w:p w14:paraId="694A8C0A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матери</w:t>
            </w:r>
          </w:p>
        </w:tc>
      </w:tr>
      <w:tr w:rsidR="00A931F3" w:rsidRPr="00A3679F" w14:paraId="0AF8893C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E7CBA6F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20900AD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«Путешествие в страну экономику» «Профессии»</w:t>
            </w:r>
          </w:p>
          <w:p w14:paraId="3E6BCA35" w14:textId="77777777" w:rsidR="00A931F3" w:rsidRPr="00A3679F" w:rsidRDefault="00A931F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-Деньги. Какие они бывают.  История денег.</w:t>
            </w:r>
          </w:p>
          <w:p w14:paraId="48393988" w14:textId="77777777" w:rsidR="00A931F3" w:rsidRPr="00A3679F" w:rsidRDefault="00A931F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Где лучше хранить деньги  (сбербанк)</w:t>
            </w:r>
          </w:p>
          <w:p w14:paraId="5660EDEC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-Рынок. Где и что покупают. Цена. Стоимость. Реклама. Товар.</w:t>
            </w:r>
          </w:p>
          <w:p w14:paraId="5F945691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-Кем работают взрослые (современные профессии).  Заработная плата. Семейный бюджет.</w:t>
            </w:r>
          </w:p>
          <w:p w14:paraId="58C9DEBA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-Мой бизнес (понятие)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3726E8B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декабря</w:t>
            </w:r>
          </w:p>
          <w:p w14:paraId="6807B6B1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День банковских работников</w:t>
            </w:r>
          </w:p>
        </w:tc>
      </w:tr>
      <w:tr w:rsidR="00A931F3" w:rsidRPr="00A3679F" w14:paraId="2604B0A3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BB5699B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9A162F4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«Я – человек. Мои  права и обязанности»</w:t>
            </w:r>
          </w:p>
          <w:p w14:paraId="3F5E3063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Я и мое имя.  Я гражданин России. (вспомнить Россия, столица, президент и символы РФ).</w:t>
            </w:r>
          </w:p>
          <w:p w14:paraId="1B7328A6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-Права и обязанности гражданина РФ. Законы по которым мы живём.(понятие «закон», законы дома, законы в детском саду, законы для граждан России).</w:t>
            </w:r>
          </w:p>
          <w:p w14:paraId="2BEB2440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-Права ребенка. Азбука прав</w:t>
            </w:r>
          </w:p>
          <w:p w14:paraId="76DA6AB6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-День Конституции. Главная книга страны.</w:t>
            </w:r>
          </w:p>
          <w:p w14:paraId="343CC28D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-Ребенок и другие люди</w:t>
            </w:r>
          </w:p>
          <w:p w14:paraId="1A006D92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(Незнакомые люди, встреча с незнакомцем, правила поведения с незнакомыми людьми)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D78456B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 декабря</w:t>
            </w:r>
          </w:p>
          <w:p w14:paraId="2A0BE95F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– День конституции</w:t>
            </w:r>
          </w:p>
        </w:tc>
      </w:tr>
      <w:tr w:rsidR="00A931F3" w:rsidRPr="00A3679F" w14:paraId="202BD8E0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CF92FDD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EADF22D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«Зимушка хрустальная»</w:t>
            </w:r>
          </w:p>
          <w:p w14:paraId="1230675E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-Зима – холода. Что зима нам принесла. (зимние приметы)</w:t>
            </w:r>
          </w:p>
          <w:p w14:paraId="65FA2B68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-Волшебные превращения (экспериментирование)</w:t>
            </w:r>
          </w:p>
          <w:p w14:paraId="49601FB4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-Безопасность зимой. Стоп! Внимание народ! на дороге гололёд.</w:t>
            </w:r>
          </w:p>
          <w:p w14:paraId="07AD1DF3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 лес на  прогулку. Как птицы и звери встречают зиму. Безопасность на льду водоёмов.  </w:t>
            </w:r>
          </w:p>
          <w:p w14:paraId="1762B9CA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-Птицы и звери наши друзья. Как мы можем помочь  животным и птицам зимой..</w:t>
            </w:r>
          </w:p>
          <w:p w14:paraId="417E2AF0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-Путешествие на северный полюс.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04207A4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31F3" w:rsidRPr="00A3679F" w14:paraId="59C4350D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D2BC8FD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3CA73EB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«Новый год у ворот»</w:t>
            </w:r>
          </w:p>
          <w:p w14:paraId="28CDC854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-Что такое Новый год. Традиции празднования Нового года на Руси и в современной России.</w:t>
            </w:r>
          </w:p>
          <w:p w14:paraId="798AFCB4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-Много радостных забот нам приносит Новый год. (подготовка к празднику)</w:t>
            </w:r>
          </w:p>
          <w:p w14:paraId="640D7C73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-Кто придет на праздник к нам. Новогодние символы. Герои сказок.</w:t>
            </w:r>
          </w:p>
          <w:p w14:paraId="746C39BE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-Доброе электричество детям. «Фейерверки и хлопушки детям не игрушки.</w:t>
            </w:r>
          </w:p>
          <w:p w14:paraId="76F0126D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-День подарков.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2FFC8B8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31F3" w:rsidRPr="00A3679F" w14:paraId="6832292B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7341773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4748DEB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«Русские традиции»</w:t>
            </w:r>
          </w:p>
          <w:p w14:paraId="06751C82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-Мы живем в России. (вспомнить страну проживания, столицу, президента и символы России).</w:t>
            </w:r>
          </w:p>
          <w:p w14:paraId="55D35A2D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-Культура и традиции.  Народные праздники. Какие праздники празднуют в России. Народные игры.</w:t>
            </w:r>
          </w:p>
          <w:p w14:paraId="28375DF8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Мы – Россияне.(история происхождения русского народа) Русский национальный костюм.</w:t>
            </w:r>
          </w:p>
          <w:p w14:paraId="6F1CC2F7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-Город мастеров: Народная игрушка, история создания. Народные промыслы (росписи).  </w:t>
            </w:r>
          </w:p>
          <w:p w14:paraId="3D706FB2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-Народно-прикладное искусство. Народная игрушка (дымковская, филимоновская)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D79E425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«Рождество» «Крещение»…</w:t>
            </w:r>
          </w:p>
        </w:tc>
      </w:tr>
      <w:tr w:rsidR="00A931F3" w:rsidRPr="00A3679F" w14:paraId="01F88C40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7624CA2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122BFEA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«Зимние забавы» «Спорт»</w:t>
            </w:r>
          </w:p>
          <w:p w14:paraId="6D293E69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Что зима нам принесла. Как мы забавляемся зимой на улице.(что такое зимние забавы, виды, соблюдение правил во время  игр зимой на улице)</w:t>
            </w:r>
          </w:p>
          <w:p w14:paraId="624C2A25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-Что такое спорт.  (классификация (зимние, летние)</w:t>
            </w:r>
          </w:p>
          <w:p w14:paraId="1EF9ABC7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-Почему нужно заниматься спортом. Спорт для здоровья.</w:t>
            </w:r>
          </w:p>
          <w:p w14:paraId="6B3FBF11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-Я катаюсь на коньках  на лыжах. Любимый вид зимнего спорта.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791DDD9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31F3" w:rsidRPr="00A3679F" w14:paraId="71ADEEFE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729327E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282CAF1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«Я горжусь своей Россией»</w:t>
            </w:r>
          </w:p>
          <w:p w14:paraId="2EB04EC0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Знаменитые, выдающиеся  люди России. (почему людей называют знаменитыми)</w:t>
            </w:r>
          </w:p>
          <w:p w14:paraId="3CC9F55D" w14:textId="77777777" w:rsidR="00A931F3" w:rsidRPr="00A3679F" w:rsidRDefault="00A931F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-Художники России (Знакомство с художниками  их творчеством).</w:t>
            </w:r>
          </w:p>
          <w:p w14:paraId="2AD6D3EB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-Знакомство с творчеством бурятских художников (Г.Г.Васильев, А.В.Казанский). Бурятский орнамент в </w:t>
            </w: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творчестве Лубсана Доржиева. Рисование бурятских орнаментов</w:t>
            </w:r>
          </w:p>
          <w:p w14:paraId="0E8C9DC4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-Писатели, поэты России. (Знакомство с творчеством)</w:t>
            </w:r>
          </w:p>
          <w:p w14:paraId="438D0EF1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-Писатели Бурятии. (сказки, рассказы, пословицы, поговорки)</w:t>
            </w:r>
          </w:p>
          <w:p w14:paraId="158309DF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Герои России. (понятие герой, примеры героических поступков)</w:t>
            </w:r>
          </w:p>
          <w:p w14:paraId="5F1E6D14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Жители Ленинграда во время войны. Подвиг людей.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D4B7388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27 января</w:t>
            </w:r>
          </w:p>
          <w:p w14:paraId="429BE506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– Акция – Блокадный  Ленинград.</w:t>
            </w:r>
          </w:p>
        </w:tc>
      </w:tr>
      <w:tr w:rsidR="00A931F3" w:rsidRPr="00A3679F" w14:paraId="021D6464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8B681FB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CA54FD4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«Все профессии нужны – все профессии важны»</w:t>
            </w:r>
          </w:p>
          <w:p w14:paraId="7CF44317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-Мир профессий. На свете много профессий. (классификация)</w:t>
            </w:r>
          </w:p>
          <w:p w14:paraId="41BEC9B5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-Труд – что это такое? Человек трудом славен. Всякий труд почётен.</w:t>
            </w:r>
          </w:p>
          <w:p w14:paraId="4F4D0470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-Наши мамы и папы. Кем работают мои мама и папа.</w:t>
            </w:r>
          </w:p>
          <w:p w14:paraId="58B014CD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-Кем быть?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61AEDB0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31F3" w:rsidRPr="00A3679F" w14:paraId="47C3D694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CA0EFB9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5196A2C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«Бурятские традиции»</w:t>
            </w:r>
          </w:p>
          <w:p w14:paraId="3B0ADBEC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-Где мы живем. Моя малая родина – Бурятия (вспомнить республику, президента и символы Бурятии)</w:t>
            </w:r>
          </w:p>
          <w:p w14:paraId="2AA3C095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-История происхождения бурят (бурятские имена что они означают)</w:t>
            </w:r>
          </w:p>
          <w:p w14:paraId="671FD16B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-Традиции, бурятский орнамент, национальные костюмы бурят</w:t>
            </w:r>
          </w:p>
          <w:p w14:paraId="4AB1E60A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-Бурятские инструменты (хучир, ятаг, лимба)</w:t>
            </w:r>
          </w:p>
          <w:p w14:paraId="25D2E440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-Бурятские праздники: Сухарбан., Сагаалган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68B4431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 февраля - Сагаалган</w:t>
            </w:r>
          </w:p>
        </w:tc>
      </w:tr>
      <w:tr w:rsidR="00A931F3" w:rsidRPr="00A3679F" w14:paraId="7E974A31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F0BD03F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340CA9E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«Уроки мужества» «Наша армия»</w:t>
            </w:r>
          </w:p>
          <w:p w14:paraId="27A9DF0D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-Папа, дедушка – солдаты. Есть такая профессия Родину защищать.</w:t>
            </w:r>
          </w:p>
          <w:p w14:paraId="3ADEAC6C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 страницам истории. Богатыри земли русской.</w:t>
            </w:r>
          </w:p>
          <w:p w14:paraId="0B8975A4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-Слава, слава всем героям. Они сражались за Родину.</w:t>
            </w:r>
          </w:p>
          <w:p w14:paraId="3372D637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Наша армия всех сильней (рода войск)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790DA50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 февраля</w:t>
            </w:r>
          </w:p>
          <w:p w14:paraId="6B142333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День защитника отечества</w:t>
            </w:r>
          </w:p>
        </w:tc>
      </w:tr>
      <w:tr w:rsidR="00A931F3" w:rsidRPr="00A3679F" w14:paraId="1F3C4D1E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D0644F2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48FB73B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Проектная деятельность.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8751891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31F3" w:rsidRPr="00A3679F" w14:paraId="6B888351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7673497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D5963A3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«Весна идет весне дорогу»</w:t>
            </w:r>
          </w:p>
          <w:p w14:paraId="69505BCC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-Весна пришла (весенние признаки). Весной природа оживает.</w:t>
            </w:r>
          </w:p>
          <w:p w14:paraId="4ADE9D6A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-Почему снег весной тает. Правила безопасности весной.</w:t>
            </w:r>
          </w:p>
          <w:p w14:paraId="5949D275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-Одевайся по сезону. Одежда весной.</w:t>
            </w:r>
          </w:p>
          <w:p w14:paraId="001BC260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-Весна в произведениях художников, писателей и поэтов.</w:t>
            </w:r>
          </w:p>
          <w:p w14:paraId="43FC979E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-Мамы разные важны – мамы разные нужны.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C5171D3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марта - Международный женский день</w:t>
            </w:r>
          </w:p>
        </w:tc>
      </w:tr>
      <w:tr w:rsidR="00A931F3" w:rsidRPr="00A3679F" w14:paraId="6B4C03AA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F22A831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F9B640D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 Прощай, матушка зима».</w:t>
            </w:r>
          </w:p>
          <w:p w14:paraId="275A1121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-Сезонные изменения в природе в конце зимы (ослабление холодов, оттепели, гололед , сильные ветры)  </w:t>
            </w:r>
          </w:p>
          <w:p w14:paraId="454FE0A0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-Взаимодействие живой и неживой природы. ( значение солнца в жизни человека, животных и растений).</w:t>
            </w:r>
          </w:p>
          <w:p w14:paraId="24693876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-Безопасное поведении на льду.</w:t>
            </w:r>
          </w:p>
          <w:p w14:paraId="73A7D4A4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-Знакомить детей с народными традициями и праздниками «Масленница»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8958640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«Масленица»</w:t>
            </w:r>
          </w:p>
        </w:tc>
      </w:tr>
      <w:tr w:rsidR="00A931F3" w:rsidRPr="00A3679F" w14:paraId="1102FEAF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E35765C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40A8CF3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«Земля – наш общий дом»  </w:t>
            </w:r>
          </w:p>
          <w:p w14:paraId="63CE24D6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-Планета земля. - Что такое природа.(понятие природа).</w:t>
            </w:r>
          </w:p>
          <w:p w14:paraId="7668086B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-Лес дом для животных и птиц. Животные и птицы нашего края.</w:t>
            </w:r>
          </w:p>
          <w:p w14:paraId="1017F98B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Растительный мир нашего края.</w:t>
            </w:r>
          </w:p>
          <w:p w14:paraId="02CD08F7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-Байкал – жемчужина Сибири. Подводные жители  Байкала.</w:t>
            </w:r>
          </w:p>
          <w:p w14:paraId="0EDD9971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-Красная книга. Красная книга Бурятии.</w:t>
            </w:r>
          </w:p>
          <w:p w14:paraId="66542FE2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-Охрана природы. Профессии.</w:t>
            </w:r>
          </w:p>
          <w:p w14:paraId="46BDEBE9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-Защитим природу защитим  Байкал.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F101851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21 –</w:t>
            </w:r>
          </w:p>
          <w:p w14:paraId="2781D0FD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земли</w:t>
            </w:r>
          </w:p>
          <w:p w14:paraId="3A3B539A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22 – Международный  день водных ресурсов</w:t>
            </w:r>
          </w:p>
        </w:tc>
      </w:tr>
      <w:tr w:rsidR="00A931F3" w:rsidRPr="00A3679F" w14:paraId="00FBB69F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AF13AD8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36B3DF2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«Искусство и культура» «Сказка в гости к нам пришла»</w:t>
            </w:r>
          </w:p>
          <w:p w14:paraId="54343FB5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-Что такое искусство. Искусство в жизни человека.</w:t>
            </w:r>
          </w:p>
          <w:p w14:paraId="737CF7F0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-Виды искусства.</w:t>
            </w:r>
          </w:p>
          <w:p w14:paraId="1C40B5B0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-Изобразительное искусство</w:t>
            </w:r>
          </w:p>
          <w:p w14:paraId="7986F262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-Музыка</w:t>
            </w:r>
          </w:p>
          <w:p w14:paraId="490D8473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-Театр</w:t>
            </w:r>
          </w:p>
          <w:p w14:paraId="269F0A84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-Кино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E634285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 марта – День театра</w:t>
            </w:r>
          </w:p>
        </w:tc>
      </w:tr>
      <w:tr w:rsidR="00A931F3" w:rsidRPr="00A3679F" w14:paraId="56F226BE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3999E1E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753D31E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«Творческая неделя»</w:t>
            </w: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(изобразительная деятельность с использованием современных технологий)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5D7129E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апреля –День птиц,  День смеха</w:t>
            </w:r>
          </w:p>
        </w:tc>
      </w:tr>
      <w:tr w:rsidR="00A931F3" w:rsidRPr="00A3679F" w14:paraId="52C35B66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2C51DDE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F179520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«Если хочешь быть здоров».  «Летние вида спорта».</w:t>
            </w:r>
          </w:p>
          <w:p w14:paraId="46C0F7C4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-Спасибо зарядке – здоровье в порядке.</w:t>
            </w:r>
          </w:p>
          <w:p w14:paraId="73EDFFE1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-Что я знаю о своем здоровье. От чего можно заболеть.</w:t>
            </w:r>
          </w:p>
          <w:p w14:paraId="0C7E473D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-Кто нас лечит. (профессии)</w:t>
            </w:r>
          </w:p>
          <w:p w14:paraId="637FA33C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Чтобы нам не болеть. (Закаливание, здоровьесберегающие технологии: массаж, разные виды гимнастик, питание…)</w:t>
            </w:r>
          </w:p>
          <w:p w14:paraId="32A617DA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-Спорт – это здоровье. Что я знаю о спорте. Почему важно заниматься спортом. Мой любимый вид спорта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8EDE4FB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апреля –</w:t>
            </w:r>
          </w:p>
          <w:p w14:paraId="49764268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спорта</w:t>
            </w:r>
          </w:p>
          <w:p w14:paraId="58DE65B9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7 апреля –</w:t>
            </w:r>
          </w:p>
          <w:p w14:paraId="66F15128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здоровья</w:t>
            </w:r>
          </w:p>
        </w:tc>
      </w:tr>
      <w:tr w:rsidR="00A931F3" w:rsidRPr="00A3679F" w14:paraId="670A52BD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B96392A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D1BC352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«Планета. Земля. Космос»</w:t>
            </w:r>
          </w:p>
          <w:p w14:paraId="6D20EA11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-Что такое космос. Солнечная система.</w:t>
            </w:r>
          </w:p>
          <w:p w14:paraId="22C080BE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-Как люди изучали космос. (профессия астроном)</w:t>
            </w:r>
          </w:p>
          <w:p w14:paraId="4E17C886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-Планеты солнечной системы. Звёзды. Созвездия. Небесные тела.</w:t>
            </w:r>
          </w:p>
          <w:p w14:paraId="01748BCF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-Космонавт – испытатель космической техники. Первые космонавты. Космические корабли.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F24307B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 апреля –</w:t>
            </w:r>
          </w:p>
          <w:p w14:paraId="5A64C5EF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космонавтики</w:t>
            </w:r>
          </w:p>
        </w:tc>
      </w:tr>
      <w:tr w:rsidR="00A931F3" w:rsidRPr="00A3679F" w14:paraId="183A88A6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215129A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D774DAD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Познавательно-исследовательская неделя .</w:t>
            </w:r>
          </w:p>
          <w:p w14:paraId="74EBB45F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-Опыты и эксперименты. (игры с песком, с водой, с воздухом, разными предметами и материалами……)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1738824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 апреля – Акция - День земли</w:t>
            </w:r>
          </w:p>
        </w:tc>
      </w:tr>
      <w:tr w:rsidR="00A931F3" w:rsidRPr="00A3679F" w14:paraId="34A25BBE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8990B4B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252FE8F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«Неделя безопасности» «Нам пожары не страшны»</w:t>
            </w:r>
          </w:p>
          <w:p w14:paraId="04FC8447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-Огонь друг или враг.  Причины возникновения пожара.</w:t>
            </w:r>
          </w:p>
          <w:p w14:paraId="666B407A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-Пожары в природе. Охрана леса от пожаров.</w:t>
            </w:r>
          </w:p>
          <w:p w14:paraId="3B957A5D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-Пожары в быту. Бытовые предметы. Предметы – источники пожаров. Правила пожарной безопасности.</w:t>
            </w:r>
          </w:p>
          <w:p w14:paraId="708406CB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 лесу  пожар. Если в доме что-то загорелось.</w:t>
            </w:r>
          </w:p>
          <w:p w14:paraId="14057EC1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-Кто же такой пожарный.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1DC5FE5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 апреля –</w:t>
            </w:r>
          </w:p>
          <w:p w14:paraId="6E57AD5B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пожарной охраны</w:t>
            </w:r>
          </w:p>
        </w:tc>
      </w:tr>
      <w:tr w:rsidR="00A931F3" w:rsidRPr="00A3679F" w14:paraId="1D1A08DD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3A66037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0C5EFCE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«Этих дней не смолкнет слава»</w:t>
            </w:r>
          </w:p>
          <w:p w14:paraId="348D72CD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-Великая Отечественная война – мировая война.</w:t>
            </w:r>
          </w:p>
          <w:p w14:paraId="3179E875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-Герои ВОВ</w:t>
            </w:r>
          </w:p>
          <w:p w14:paraId="2CD79D02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-Города герои. Подвиг народа. Жизнь в тылу.</w:t>
            </w:r>
          </w:p>
          <w:p w14:paraId="66AF1AA9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-Памятники посвященные ВОВ.</w:t>
            </w:r>
          </w:p>
          <w:p w14:paraId="669EA36D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-9 мая – Праздник памяти и славы.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EF08B39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6мая День Георгия победоносца.  9 мая – День победы</w:t>
            </w:r>
          </w:p>
        </w:tc>
      </w:tr>
      <w:tr w:rsidR="00A931F3" w:rsidRPr="00A3679F" w14:paraId="38D23ABD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AD2C335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2976F37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«Моя семья»</w:t>
            </w:r>
          </w:p>
          <w:p w14:paraId="16927C35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-Что я знаю о своих родных.</w:t>
            </w:r>
          </w:p>
          <w:p w14:paraId="0CB3ADF6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-Семья. Родня (родственники) – работа над понятиями.</w:t>
            </w:r>
          </w:p>
          <w:p w14:paraId="64256C63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-Семейные празднику, традиции</w:t>
            </w:r>
          </w:p>
          <w:p w14:paraId="0ABC10BF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Моя родословная</w:t>
            </w:r>
          </w:p>
          <w:p w14:paraId="6BDB2FBF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-Уважай отца и мать будет в жизни благодать. (помощь взрослым)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2C3B3B6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15 - День семьи</w:t>
            </w:r>
          </w:p>
        </w:tc>
      </w:tr>
      <w:tr w:rsidR="00A931F3" w:rsidRPr="00A3679F" w14:paraId="0F32A922" w14:textId="77777777" w:rsidTr="00A931F3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4243488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C003760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«Весна разноцветный мир»</w:t>
            </w:r>
          </w:p>
          <w:p w14:paraId="1F591BFE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-Весна, весна на улице. (признаки весны)</w:t>
            </w:r>
          </w:p>
          <w:p w14:paraId="3893A901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-Труд людей весной.</w:t>
            </w:r>
          </w:p>
          <w:p w14:paraId="13C75B04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-Чудо на ладошке. На лесной полянке. (насекомые).</w:t>
            </w:r>
          </w:p>
          <w:p w14:paraId="61FB5F26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Осторожно насекомые.</w:t>
            </w:r>
          </w:p>
          <w:p w14:paraId="037E2593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-Цветочная поляна. Цветочки в домике моем. (классификация – цветы). Посадка цветов.</w:t>
            </w:r>
          </w:p>
          <w:p w14:paraId="19743A0B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-Цветущие растения леса и луга.</w:t>
            </w:r>
          </w:p>
          <w:p w14:paraId="1AE36FF8" w14:textId="77777777" w:rsidR="00A931F3" w:rsidRPr="00A3679F" w:rsidRDefault="00A931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-Деревья и растения нашего леса.</w:t>
            </w:r>
          </w:p>
          <w:p w14:paraId="224B4ADF" w14:textId="77777777" w:rsidR="00A931F3" w:rsidRPr="00A3679F" w:rsidRDefault="00A931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7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-Природа наш общий дом. Охрана природа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841551" w14:textId="77777777" w:rsidR="00A931F3" w:rsidRPr="00A3679F" w:rsidRDefault="00A931F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58F35A0" w14:textId="77777777" w:rsidR="00462003" w:rsidRPr="00A3679F" w:rsidRDefault="00462003" w:rsidP="00462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08FE6A" w14:textId="77777777" w:rsidR="00462003" w:rsidRPr="00A3679F" w:rsidRDefault="00462003" w:rsidP="00462003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t xml:space="preserve">3.5. Особенности </w:t>
      </w:r>
      <w:r w:rsidRPr="00A3679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организации развивающей предметно-пространственной среды группы</w:t>
      </w:r>
    </w:p>
    <w:p w14:paraId="7C5624E5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14:paraId="389A3B2F" w14:textId="77777777" w:rsidR="00B0247E" w:rsidRPr="00A3679F" w:rsidRDefault="00B0247E" w:rsidP="00B0247E">
      <w:pPr>
        <w:pStyle w:val="c10"/>
        <w:shd w:val="clear" w:color="auto" w:fill="FFFFFF"/>
        <w:spacing w:before="0" w:beforeAutospacing="0" w:after="0" w:afterAutospacing="0"/>
        <w:ind w:firstLine="568"/>
        <w:rPr>
          <w:color w:val="000000"/>
          <w:sz w:val="28"/>
          <w:szCs w:val="28"/>
        </w:rPr>
      </w:pPr>
      <w:r w:rsidRPr="00A3679F">
        <w:rPr>
          <w:color w:val="000000"/>
          <w:sz w:val="28"/>
          <w:szCs w:val="28"/>
        </w:rPr>
        <w:t>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 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Современное понимание предметно-пространственной среды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14:paraId="0FDD58A3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Развивающая предметно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-пространственная среда обеспечивает максимальную реализацию образовательного потенциала пространства Организации, Группы, а также территории, прилегающей к Организации или находящейся на небольшом удалении, приспособленной для реализации Программы (далее - участок),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14:paraId="399E2188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Развивающая предметно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-пространственная среда должна обеспечивать возможность общения и совместной деятельности детей (в том числе детей 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разного возраста) и взрослых, двигательной активности детей, а также возможности для уединения.</w:t>
      </w:r>
    </w:p>
    <w:p w14:paraId="027940B7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Развивающая предметно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-пространственная среда должна обеспечивать:</w:t>
      </w:r>
    </w:p>
    <w:p w14:paraId="00B46BF3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реализацию различных образовательных программ;</w:t>
      </w:r>
    </w:p>
    <w:p w14:paraId="249DF6FD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организации инклюзивного образования - необходимые для него условия;</w:t>
      </w:r>
    </w:p>
    <w:p w14:paraId="5B190ABD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 национально-культурных, климатических условий, в которых осуществляется образовательная деятельность; учет возрастных особенностей детей.</w:t>
      </w:r>
    </w:p>
    <w:p w14:paraId="6ABDE29D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Развивающая предметно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14:paraId="11ABA36A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Насыщенность среды должна соответствовать возрастным возможностям детей и содержанию Программы.</w:t>
      </w:r>
    </w:p>
    <w:p w14:paraId="00A8CF16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14:paraId="671D2D98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14:paraId="656B1FAC" w14:textId="77777777" w:rsidR="00B0247E" w:rsidRPr="00A3679F" w:rsidRDefault="00B0247E" w:rsidP="00B0247E">
      <w:pPr>
        <w:numPr>
          <w:ilvl w:val="0"/>
          <w:numId w:val="16"/>
        </w:numPr>
        <w:shd w:val="clear" w:color="auto" w:fill="FFFFFF"/>
        <w:spacing w:before="30" w:after="3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14:paraId="59AAEDAA" w14:textId="77777777" w:rsidR="00B0247E" w:rsidRPr="00A3679F" w:rsidRDefault="00B0247E" w:rsidP="00B0247E">
      <w:pPr>
        <w:numPr>
          <w:ilvl w:val="0"/>
          <w:numId w:val="16"/>
        </w:numPr>
        <w:shd w:val="clear" w:color="auto" w:fill="FFFFFF"/>
        <w:spacing w:before="30" w:after="3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14:paraId="0D6C66FB" w14:textId="77777777" w:rsidR="00B0247E" w:rsidRPr="00A3679F" w:rsidRDefault="00B0247E" w:rsidP="00B0247E">
      <w:pPr>
        <w:numPr>
          <w:ilvl w:val="0"/>
          <w:numId w:val="16"/>
        </w:numPr>
        <w:shd w:val="clear" w:color="auto" w:fill="FFFFFF"/>
        <w:spacing w:before="30" w:after="3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эмоциональное благополучие детей во взаимодействии с предметно-пространственным окружением;</w:t>
      </w:r>
    </w:p>
    <w:p w14:paraId="12B764F5" w14:textId="77777777" w:rsidR="00B0247E" w:rsidRPr="00A3679F" w:rsidRDefault="00B0247E" w:rsidP="00B0247E">
      <w:pPr>
        <w:numPr>
          <w:ilvl w:val="0"/>
          <w:numId w:val="16"/>
        </w:numPr>
        <w:shd w:val="clear" w:color="auto" w:fill="FFFFFF"/>
        <w:spacing w:before="30" w:after="3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самовыражения детей.</w:t>
      </w:r>
    </w:p>
    <w:p w14:paraId="20A8C035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14:paraId="04E26363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Трансформируемость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14:paraId="7C0B6DEE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Поли функциональность материалов предполагает:</w:t>
      </w:r>
    </w:p>
    <w:p w14:paraId="5D8540AA" w14:textId="77777777" w:rsidR="00B0247E" w:rsidRPr="00A3679F" w:rsidRDefault="00B0247E" w:rsidP="00B0247E">
      <w:pPr>
        <w:numPr>
          <w:ilvl w:val="0"/>
          <w:numId w:val="17"/>
        </w:numPr>
        <w:shd w:val="clear" w:color="auto" w:fill="FFFFFF"/>
        <w:spacing w:before="30" w:after="3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14:paraId="5C0EA7AD" w14:textId="77777777" w:rsidR="00B0247E" w:rsidRPr="00A3679F" w:rsidRDefault="00B0247E" w:rsidP="00B0247E">
      <w:pPr>
        <w:numPr>
          <w:ilvl w:val="0"/>
          <w:numId w:val="17"/>
        </w:numPr>
        <w:shd w:val="clear" w:color="auto" w:fill="FFFFFF"/>
        <w:spacing w:before="30" w:after="3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14:paraId="39438398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Вариативность среды предполагает:</w:t>
      </w:r>
    </w:p>
    <w:p w14:paraId="6E1C3FB3" w14:textId="77777777" w:rsidR="00B0247E" w:rsidRPr="00A3679F" w:rsidRDefault="00B0247E" w:rsidP="00B0247E">
      <w:pPr>
        <w:numPr>
          <w:ilvl w:val="0"/>
          <w:numId w:val="18"/>
        </w:numPr>
        <w:shd w:val="clear" w:color="auto" w:fill="FFFFFF"/>
        <w:spacing w:before="30" w:after="3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14:paraId="4CC49BEE" w14:textId="77777777" w:rsidR="00B0247E" w:rsidRPr="00A3679F" w:rsidRDefault="00B0247E" w:rsidP="00B0247E">
      <w:pPr>
        <w:numPr>
          <w:ilvl w:val="0"/>
          <w:numId w:val="18"/>
        </w:numPr>
        <w:shd w:val="clear" w:color="auto" w:fill="FFFFFF"/>
        <w:spacing w:before="30" w:after="3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14:paraId="2D9ED480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Доступность среды предполагает:</w:t>
      </w:r>
    </w:p>
    <w:p w14:paraId="414B0093" w14:textId="77777777" w:rsidR="00B0247E" w:rsidRPr="00A3679F" w:rsidRDefault="00B0247E" w:rsidP="00B0247E">
      <w:pPr>
        <w:numPr>
          <w:ilvl w:val="0"/>
          <w:numId w:val="19"/>
        </w:numPr>
        <w:shd w:val="clear" w:color="auto" w:fill="FFFFFF"/>
        <w:spacing w:before="30" w:after="3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14:paraId="7561EB94" w14:textId="77777777" w:rsidR="00B0247E" w:rsidRPr="00A3679F" w:rsidRDefault="00B0247E" w:rsidP="00B0247E">
      <w:pPr>
        <w:numPr>
          <w:ilvl w:val="0"/>
          <w:numId w:val="19"/>
        </w:numPr>
        <w:shd w:val="clear" w:color="auto" w:fill="FFFFFF"/>
        <w:spacing w:before="30" w:after="3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14:paraId="48978759" w14:textId="77777777" w:rsidR="00B0247E" w:rsidRPr="00A3679F" w:rsidRDefault="00B0247E" w:rsidP="00B0247E">
      <w:pPr>
        <w:numPr>
          <w:ilvl w:val="0"/>
          <w:numId w:val="19"/>
        </w:numPr>
        <w:shd w:val="clear" w:color="auto" w:fill="FFFFFF"/>
        <w:spacing w:before="30" w:after="3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исправность и сохранность материалов и оборудования.</w:t>
      </w:r>
    </w:p>
    <w:p w14:paraId="78304176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14:paraId="6E4C4DCA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Организация самостоятельно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14:paraId="00513D64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2.Особенности организации предметно-развивающей среды.</w:t>
      </w:r>
    </w:p>
    <w:p w14:paraId="47ACD44F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2.1. Основные требования к организации среды</w:t>
      </w:r>
    </w:p>
    <w:p w14:paraId="4C59B045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«От рождения до школы» не предъявляет каких-то особых специальных требований к оснащению развивающей предметно-пространственной среды (как, например, в программе Монтессори), помимо</w:t>
      </w:r>
    </w:p>
    <w:p w14:paraId="27CC1990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требований, обозначенных в ФГОС ДО. При недостатке или отсутствии</w:t>
      </w:r>
    </w:p>
    <w:p w14:paraId="5BFD82A0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финансирования, программа может быть реализована с использованием</w:t>
      </w:r>
    </w:p>
    <w:p w14:paraId="278921BF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оснащения, которое уже имеется в дошкольной организации, главное,</w:t>
      </w:r>
    </w:p>
    <w:p w14:paraId="52E06C42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требования ФГОС ДО и принципы организации пространства, обозначенные в программе.</w:t>
      </w:r>
    </w:p>
    <w:p w14:paraId="06A611F2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 предметно-пространственная среда дошкольной организации должна быть:</w:t>
      </w:r>
    </w:p>
    <w:p w14:paraId="2C0B2EF5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содержательно-насыщенной, развивающей;</w:t>
      </w:r>
    </w:p>
    <w:p w14:paraId="44152FC4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трансформируемой;</w:t>
      </w:r>
    </w:p>
    <w:p w14:paraId="7BD645F8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полифункциональной;</w:t>
      </w:r>
    </w:p>
    <w:p w14:paraId="66473E24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вариативной;</w:t>
      </w:r>
    </w:p>
    <w:p w14:paraId="5627DF71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доступной;</w:t>
      </w:r>
    </w:p>
    <w:p w14:paraId="52B3CF43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безопасной;</w:t>
      </w:r>
    </w:p>
    <w:p w14:paraId="572315AE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здоровьесберегающей;</w:t>
      </w:r>
    </w:p>
    <w:p w14:paraId="780393F7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эстетически-привлекательной.</w:t>
      </w:r>
    </w:p>
    <w:p w14:paraId="3C50702E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2.2 Основные принципы организации среды.</w:t>
      </w:r>
    </w:p>
    <w:p w14:paraId="74EC5B84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помещений дошкольного учреждения должно быть безопасным, здоровьесберегающим,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развивающий эффект.</w:t>
      </w:r>
    </w:p>
    <w:p w14:paraId="2A7FC9BF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 предметно-пространственная среда должна быть насыщенной, пригодной для совместной деятельности взрослого и ребенка и самостоятельной деятельности детей, отвечающей потребностям детского возраста.</w:t>
      </w:r>
    </w:p>
    <w:p w14:paraId="036B625B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Пространство группы следует организовывать в виде хорошо разграниченных зон («центры», «уголки», «площадки»), оснащенных большим</w:t>
      </w:r>
    </w:p>
    <w:p w14:paraId="49A8F8DA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14:paraId="725F9B15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14:paraId="58CD774D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Оснащение уголков должно меняться в соответствии с тематическим планированием образовательного процесса.</w:t>
      </w:r>
    </w:p>
    <w:p w14:paraId="5D66BCC8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центров развития могут выступать:</w:t>
      </w:r>
    </w:p>
    <w:p w14:paraId="49652F81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уголок для сюжетно-ролевых игр;</w:t>
      </w:r>
    </w:p>
    <w:p w14:paraId="49DC4274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уголок ряжения (для театрализованных игр);</w:t>
      </w:r>
    </w:p>
    <w:p w14:paraId="21EE26C5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книжный уголок;</w:t>
      </w:r>
    </w:p>
    <w:p w14:paraId="48522A1C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зона для настольно-печатных игр;</w:t>
      </w:r>
    </w:p>
    <w:p w14:paraId="13264626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выставка (детского рисунка, детского творчества, изделий народных</w:t>
      </w:r>
    </w:p>
    <w:p w14:paraId="3E5DC857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мастеров и т. д.);</w:t>
      </w:r>
    </w:p>
    <w:p w14:paraId="2EDB95B6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уголок природы (наблюдений за природой);</w:t>
      </w:r>
    </w:p>
    <w:p w14:paraId="390B345E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спортивный уголок;</w:t>
      </w:r>
    </w:p>
    <w:p w14:paraId="7DE4DE66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уголок для игр с песком;</w:t>
      </w:r>
    </w:p>
    <w:p w14:paraId="5034F09B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уголки для разнообразных видов самостоятельной деятельности де-тей — конструктивной, изобразительной, музыкальной и др.;</w:t>
      </w:r>
    </w:p>
    <w:p w14:paraId="19FF4666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игровой центр с крупными мягкими конструкциями (блоки, домики,</w:t>
      </w:r>
    </w:p>
    <w:p w14:paraId="713C7398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тоннели и пр.) для легкого изменения игрового пространства;</w:t>
      </w:r>
    </w:p>
    <w:p w14:paraId="372B856E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игровой уголок (с игрушками, строительным материалом).</w:t>
      </w:r>
    </w:p>
    <w:p w14:paraId="1BAAA681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Развивающая предметно-пространственная среда должна выступать как динамичное пространство, подвижное и легко изменяемое. При  проектировании предметной среды следует помнить, что «застывшая» (статичная) предметная среда не сможет выполнять своей развивающей 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функции в силу того, что перестает пробуждать фантазию ребенка. В целом принцип динамичности — статичности касается степени подвижности игровых пространств, вариантности предметных условий и характера детской деятельности.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т.п.).</w:t>
      </w:r>
    </w:p>
    <w:p w14:paraId="7CC258A9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младших группах в основе замысла детской игры лежит предмет, поэтому взрослый каждый раз должен обновлять игровую среду (постройки, игрушки, материалы и др.), чтобы пробудить у малышей желание ставить и решать игровую задачу.</w:t>
      </w:r>
    </w:p>
    <w:p w14:paraId="46D03545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старших группах замысел основывается на теме игры, поэтому разнообразная полифункциональная предметная среда пробуждает активное воображение детей, и они всякий раз по-новому перестраивают имеющееся игровое пространство, используя гибкие модули, ширмы, занавеси, кубы, стулья. Транспортируемость предметно-игровой среды позволяет ребенку взглянуть на игровое пространство с иной точки зрения, проявить активность в обустройстве места игры и предвидеть ее результаты.</w:t>
      </w:r>
    </w:p>
    <w:p w14:paraId="3C9864DE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 предметно-пространственная среда должна обеспечивать доступ к объектам природного характера; побуждать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</w:t>
      </w:r>
    </w:p>
    <w:p w14:paraId="3D627975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</w:t>
      </w:r>
    </w:p>
    <w:p w14:paraId="05DA4B0F" w14:textId="77777777" w:rsidR="00B0247E" w:rsidRPr="00A3679F" w:rsidRDefault="00B0247E" w:rsidP="00B0247E">
      <w:pPr>
        <w:shd w:val="clear" w:color="auto" w:fill="FFFFFF"/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Особенности организации предметно-пространственной среды для обеспечения эмоционального благополучия ребенка.</w:t>
      </w:r>
    </w:p>
    <w:p w14:paraId="227E31DA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обеспечения эмоционального благополучия детей обстановка в детском саду должна быть располагающей, почти домашней, в таком случае дети быстро осваиваются в ней, свободно выражают свои эмоции. Все помещения детского сада, предназначенные для детей, должны быть оборудованы таким образом, чтобы ребенок чувствовал себя комфортно и свободно.</w:t>
      </w:r>
    </w:p>
    <w:p w14:paraId="5E4B42E6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Комфортная среда —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 вызывает эмоции, яркие и неповторимые ощущения. Пребывание в такой  среде способствует снятию</w:t>
      </w:r>
    </w:p>
    <w:p w14:paraId="08524F12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напряжения, зажатости, излишней тревоги, открывает перед ребенком</w:t>
      </w:r>
    </w:p>
    <w:p w14:paraId="58B00D06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 выбора рода занятий, материалов, пространства.</w:t>
      </w:r>
    </w:p>
    <w:p w14:paraId="74F094D0" w14:textId="77777777" w:rsidR="00B0247E" w:rsidRPr="00A3679F" w:rsidRDefault="00B0247E" w:rsidP="00B0247E">
      <w:pPr>
        <w:shd w:val="clear" w:color="auto" w:fill="FFFFFF"/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Особенности организации предметно-пространственной среды для развития самостоятельности.</w:t>
      </w:r>
    </w:p>
    <w:p w14:paraId="4C89F682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Среда должна быть вариативной, состоять из различных площадок (мастерских, исследовательских площадок, художественных студий, библиотечек, игровых, лабораторий и пр.), которые дети могут выбирать по собственному желанию. Предметно-пространственная среда должна меняться в соответствии с интересами и проектами детей не реже, чем один раз в несколько недель.</w:t>
      </w:r>
    </w:p>
    <w:p w14:paraId="63C2B84F" w14:textId="77777777" w:rsidR="00B0247E" w:rsidRPr="00A3679F" w:rsidRDefault="00B0247E" w:rsidP="00B0247E">
      <w:pPr>
        <w:shd w:val="clear" w:color="auto" w:fill="FFFFFF"/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Особенности организации предметно-пространственной среды для развития игровой деятельности.</w:t>
      </w:r>
    </w:p>
    <w:p w14:paraId="40259BCC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14:paraId="7DD6A691" w14:textId="77777777" w:rsidR="00B0247E" w:rsidRPr="00A3679F" w:rsidRDefault="00B0247E" w:rsidP="00B0247E">
      <w:pPr>
        <w:shd w:val="clear" w:color="auto" w:fill="FFFFFF"/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Особенности организации предметно-пространственной среды для развития познавательной деятельности.</w:t>
      </w:r>
    </w:p>
    <w:p w14:paraId="2EC0F121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сенсорики, наборы для экспериментирования и пр.)</w:t>
      </w:r>
    </w:p>
    <w:p w14:paraId="3AEF3A8F" w14:textId="77777777" w:rsidR="00B0247E" w:rsidRPr="00A3679F" w:rsidRDefault="00B0247E" w:rsidP="00B0247E">
      <w:pPr>
        <w:shd w:val="clear" w:color="auto" w:fill="FFFFFF"/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Особенности организации предметно-пространственной среды для развития проектной деятельности.</w:t>
      </w:r>
    </w:p>
    <w:p w14:paraId="06A642F0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Стимулируя детей к исследованию и творчеству, следует предлагать им большое количество увлекательных материалов и оборудования. Природа и ближайшее окружение — 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 и детей</w:t>
      </w:r>
    </w:p>
    <w:p w14:paraId="3362B380" w14:textId="77777777" w:rsidR="00B0247E" w:rsidRPr="00A3679F" w:rsidRDefault="00B0247E" w:rsidP="00B0247E">
      <w:pPr>
        <w:shd w:val="clear" w:color="auto" w:fill="FFFFFF"/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Особенности организации предметно-пространственной среды для самовыражения средствами искусства.</w:t>
      </w:r>
    </w:p>
    <w:p w14:paraId="6C8D05D2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среда должна обеспечивать наличие необходимых материалов, возможность заниматься разными видами деятельности: живописью, рисунком, игрой на музыкальных инструментах, пением, конструированием, актерским мастерством, танцем, различными видами ремесел, поделками по дереву, из глины и пр.</w:t>
      </w:r>
    </w:p>
    <w:p w14:paraId="79253EB3" w14:textId="77777777" w:rsidR="00B0247E" w:rsidRPr="00A3679F" w:rsidRDefault="00B0247E" w:rsidP="00B0247E">
      <w:pPr>
        <w:shd w:val="clear" w:color="auto" w:fill="FFFFFF"/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Особенности организации предметно-пространственной среды для физического развития.</w:t>
      </w:r>
    </w:p>
    <w:p w14:paraId="24E34B25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14:paraId="3EC6967E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14:paraId="6388479F" w14:textId="77777777" w:rsidR="00B0247E" w:rsidRPr="00A3679F" w:rsidRDefault="00B0247E" w:rsidP="00B02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E309585" w14:textId="77777777" w:rsidR="00B0247E" w:rsidRPr="00A3679F" w:rsidRDefault="00B0247E" w:rsidP="00B02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Предметный мир детства — это не только игровая среда, но и среда развития всех специфических детских видов деятельности (А. В. Запорожец), ни одна из которых не может полноценно развиваться вне предметной организации. Современный детский сад — это место, где ребенок получает опыт широкого эмоционально-практического взаимодействия со взрослыми и сверстниками в наиболее значимых для его развития сферах жизни.</w:t>
      </w:r>
    </w:p>
    <w:p w14:paraId="28E50BB3" w14:textId="77777777" w:rsidR="00B0247E" w:rsidRPr="00A3679F" w:rsidRDefault="00B0247E" w:rsidP="00B0247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 среда способствует установлению, утверждению чувства уверенности в себе, дает возможность дошкольнику испытывать и использовать свои способности, стимулировать проявление им самостоятельности, инициативности, творчества.</w:t>
      </w:r>
    </w:p>
    <w:p w14:paraId="75FE9995" w14:textId="77777777" w:rsidR="00B0247E" w:rsidRPr="00A3679F" w:rsidRDefault="00B0247E" w:rsidP="00B024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56D4E0" w14:textId="77777777" w:rsidR="00B0247E" w:rsidRPr="00A3679F" w:rsidRDefault="00B0247E" w:rsidP="00B024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317701" w14:textId="77777777" w:rsidR="00B0247E" w:rsidRPr="00A3679F" w:rsidRDefault="00B0247E" w:rsidP="00B024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t>3.6. Материально-техническое обеспечение образовательного процесса в старшей группе</w:t>
      </w:r>
    </w:p>
    <w:p w14:paraId="05AF5535" w14:textId="77777777" w:rsidR="00B0247E" w:rsidRPr="00A3679F" w:rsidRDefault="00B0247E" w:rsidP="00B0247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79F">
        <w:rPr>
          <w:rFonts w:ascii="Times New Roman" w:hAnsi="Times New Roman" w:cs="Times New Roman"/>
          <w:bCs/>
          <w:sz w:val="28"/>
          <w:szCs w:val="28"/>
        </w:rPr>
        <w:t>В дошкольном учреждении создана достаточная материально-техническая база для жизнеобеспечения и развития детей, систематически ведется работа по созданию необходимой предметно-развивающей среды. В учреждении имеются необходимые помещения и зоны.</w:t>
      </w:r>
    </w:p>
    <w:p w14:paraId="32647ED6" w14:textId="77777777" w:rsidR="00B0247E" w:rsidRPr="00A3679F" w:rsidRDefault="00B0247E" w:rsidP="00B0247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79F">
        <w:rPr>
          <w:rFonts w:ascii="Times New Roman" w:hAnsi="Times New Roman" w:cs="Times New Roman"/>
          <w:bCs/>
          <w:sz w:val="28"/>
          <w:szCs w:val="28"/>
        </w:rPr>
        <w:t>Предметно-пространственное окружение ДОУ оформлено эстетично. В группе создана своя предметно-развивающая среда, имеет групповое помещение. Отдельную спальню, приемную, комнаты. Групповая комната включает игровую познавательную зону. Группа оборудована необходимой мебелью, мягким инвентарем. Пополняются современным игровым оборудованием, игрушками</w:t>
      </w:r>
    </w:p>
    <w:p w14:paraId="5462B481" w14:textId="77777777" w:rsidR="00B0247E" w:rsidRPr="00A3679F" w:rsidRDefault="00B0247E" w:rsidP="00B0247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79F">
        <w:rPr>
          <w:rFonts w:ascii="Times New Roman" w:hAnsi="Times New Roman" w:cs="Times New Roman"/>
          <w:bCs/>
          <w:sz w:val="28"/>
          <w:szCs w:val="28"/>
        </w:rPr>
        <w:t>При оформлении группового помещения воспитатели исходят из требования безопасности используемого материала для здоровья воспитанников, а также характера воспитательно - образовательной модели, которая лежит в основе планирования и оборудования группы.</w:t>
      </w:r>
    </w:p>
    <w:p w14:paraId="69B38DC1" w14:textId="77777777" w:rsidR="00B0247E" w:rsidRPr="00A3679F" w:rsidRDefault="00B0247E" w:rsidP="00B0247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79F">
        <w:rPr>
          <w:rFonts w:ascii="Times New Roman" w:hAnsi="Times New Roman" w:cs="Times New Roman"/>
          <w:bCs/>
          <w:sz w:val="28"/>
          <w:szCs w:val="28"/>
        </w:rPr>
        <w:t>Имеются технических и информационно-коммуникативные ресурсы:1 проектор, экран, телевизор, магнитафоны, ламинатор, брошюратор, сканер,принтеры.МДОУ НДС ПЕТУШОК имеет выход в интернет, и электронную почту, сайт детского сада.</w:t>
      </w:r>
    </w:p>
    <w:p w14:paraId="28521D9A" w14:textId="77777777" w:rsidR="00B0247E" w:rsidRPr="00A3679F" w:rsidRDefault="00B0247E" w:rsidP="00B0247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79F">
        <w:rPr>
          <w:rFonts w:ascii="Times New Roman" w:hAnsi="Times New Roman" w:cs="Times New Roman"/>
          <w:bCs/>
          <w:sz w:val="28"/>
          <w:szCs w:val="28"/>
        </w:rPr>
        <w:t>Согласно плану административно-хозяйственной деятельности усилиями персонала ДОУ к началу 2023-2024 года учебного года произведен косметический ремонт детского сада, покрашено оборудование малых игровых форм на уличных площадках.</w:t>
      </w:r>
    </w:p>
    <w:p w14:paraId="7146536A" w14:textId="77777777" w:rsidR="00B0247E" w:rsidRPr="00A3679F" w:rsidRDefault="00B0247E" w:rsidP="00B0247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79F">
        <w:rPr>
          <w:rFonts w:ascii="Times New Roman" w:hAnsi="Times New Roman" w:cs="Times New Roman"/>
          <w:bCs/>
          <w:sz w:val="28"/>
          <w:szCs w:val="28"/>
        </w:rPr>
        <w:t>Таким образом в ДОУ создана достаточная материально-техническая база,  которая требует обновления в соответствии с ФГОС, СанПин , Федеральными законами</w:t>
      </w:r>
    </w:p>
    <w:p w14:paraId="31FB0BBC" w14:textId="77777777" w:rsidR="00B0247E" w:rsidRPr="00A3679F" w:rsidRDefault="00B0247E" w:rsidP="00B0247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6FDF973" w14:textId="77777777" w:rsidR="00B0247E" w:rsidRPr="00A3679F" w:rsidRDefault="00B0247E" w:rsidP="00B0247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857758F" w14:textId="77777777" w:rsidR="00B0247E" w:rsidRPr="00A3679F" w:rsidRDefault="00B0247E" w:rsidP="00B024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45E56A" w14:textId="77777777" w:rsidR="00B0247E" w:rsidRPr="00A3679F" w:rsidRDefault="00B0247E" w:rsidP="00B024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7ECDA7" w14:textId="77777777" w:rsidR="00B0247E" w:rsidRPr="00A3679F" w:rsidRDefault="00B0247E" w:rsidP="00B024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A457B5" w14:textId="77777777" w:rsidR="00B0247E" w:rsidRPr="00A3679F" w:rsidRDefault="00B0247E" w:rsidP="00B024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C5A501" w14:textId="77777777" w:rsidR="00B0247E" w:rsidRPr="00A3679F" w:rsidRDefault="00B0247E" w:rsidP="00B024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57E0B8" w14:textId="77777777" w:rsidR="00B0247E" w:rsidRPr="00A3679F" w:rsidRDefault="00B0247E" w:rsidP="00B024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54C604" w14:textId="77777777" w:rsidR="00B0247E" w:rsidRPr="00A3679F" w:rsidRDefault="00B0247E" w:rsidP="00B024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3D52C2" w14:textId="77777777" w:rsidR="00B0247E" w:rsidRPr="00A3679F" w:rsidRDefault="00B0247E" w:rsidP="00B024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9CA501" w14:textId="77777777" w:rsidR="00B0247E" w:rsidRPr="00A3679F" w:rsidRDefault="00B0247E" w:rsidP="00B024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7310FA" w14:textId="77777777" w:rsidR="00B0247E" w:rsidRPr="00A3679F" w:rsidRDefault="00B0247E" w:rsidP="00B024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4D81B6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14:paraId="1A319A50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14E055" w14:textId="77777777" w:rsidR="00462003" w:rsidRPr="00A3679F" w:rsidRDefault="00462003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EEDCB8" w14:textId="77777777" w:rsidR="00462003" w:rsidRPr="00A3679F" w:rsidRDefault="00462003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t>3.6. Материально-техническое обеспечение образовательного процесса в подготовительной к школе группе</w:t>
      </w:r>
    </w:p>
    <w:p w14:paraId="3241DFB2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4B6FC7" w14:textId="77777777" w:rsidR="00B0247E" w:rsidRPr="00A3679F" w:rsidRDefault="00B0247E" w:rsidP="00B0247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79F">
        <w:rPr>
          <w:rFonts w:ascii="Times New Roman" w:hAnsi="Times New Roman" w:cs="Times New Roman"/>
          <w:bCs/>
          <w:sz w:val="28"/>
          <w:szCs w:val="28"/>
        </w:rPr>
        <w:t>В дошкольном учреждении создана достаточная материально-техническая база для жизнеобеспечения и развития детей, систематически ведется работа по созданию необходимой предметно-развивающей среды. В учреждении имеются необходимые помещения и зоны.</w:t>
      </w:r>
    </w:p>
    <w:p w14:paraId="7B0C0460" w14:textId="77777777" w:rsidR="00B0247E" w:rsidRPr="00A3679F" w:rsidRDefault="00B0247E" w:rsidP="00B0247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79F">
        <w:rPr>
          <w:rFonts w:ascii="Times New Roman" w:hAnsi="Times New Roman" w:cs="Times New Roman"/>
          <w:bCs/>
          <w:sz w:val="28"/>
          <w:szCs w:val="28"/>
        </w:rPr>
        <w:t>Предметно-пространственное окружение ДОУ оформлено эстетично. В группе создана своя предметно-развивающая среда, имеет групповое помещение. Отдельную спальню, приемную, комнаты. Групповая комната включает игровую познавательную зону. Группа оборудована необходимой мебелью, мягким инвентарем. Пополняются современным игровым оборудованием, игрушками</w:t>
      </w:r>
    </w:p>
    <w:p w14:paraId="1710C3F9" w14:textId="77777777" w:rsidR="00B0247E" w:rsidRPr="00A3679F" w:rsidRDefault="00B0247E" w:rsidP="00B0247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79F">
        <w:rPr>
          <w:rFonts w:ascii="Times New Roman" w:hAnsi="Times New Roman" w:cs="Times New Roman"/>
          <w:bCs/>
          <w:sz w:val="28"/>
          <w:szCs w:val="28"/>
        </w:rPr>
        <w:t>При оформлении группового помещения воспитатели исходят из требования безопасности используемого материала для здоровья воспитанников, а также характера воспитательно - образовательной модели, которая лежит в основе планирования и оборудования группы.</w:t>
      </w:r>
    </w:p>
    <w:p w14:paraId="793AECEA" w14:textId="77777777" w:rsidR="00B0247E" w:rsidRPr="00A3679F" w:rsidRDefault="00B0247E" w:rsidP="00B0247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79F">
        <w:rPr>
          <w:rFonts w:ascii="Times New Roman" w:hAnsi="Times New Roman" w:cs="Times New Roman"/>
          <w:bCs/>
          <w:sz w:val="28"/>
          <w:szCs w:val="28"/>
        </w:rPr>
        <w:t>Имеются технических и информационно-коммуникативные ресурсы:1 проектор, экран, телевизор, магнитафоны, ламинатор, брошюратор, сканер,принтеры.МДОУ НДС ПЕТУШОК имеет выход в интернет, и электронную почту, сайт детского сада.</w:t>
      </w:r>
    </w:p>
    <w:p w14:paraId="649FB575" w14:textId="77777777" w:rsidR="00B0247E" w:rsidRPr="00A3679F" w:rsidRDefault="00B0247E" w:rsidP="00B0247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79F">
        <w:rPr>
          <w:rFonts w:ascii="Times New Roman" w:hAnsi="Times New Roman" w:cs="Times New Roman"/>
          <w:bCs/>
          <w:sz w:val="28"/>
          <w:szCs w:val="28"/>
        </w:rPr>
        <w:t>Согласно плану административно-хозяйственной деятельности усилиями персонала ДОУ к началу 2023-2024 года учебного года произведен косметический ремонт детского сада, покрашено оборудование малых игровых форм на уличных площадках.</w:t>
      </w:r>
    </w:p>
    <w:p w14:paraId="5E012B6F" w14:textId="77777777" w:rsidR="00B0247E" w:rsidRPr="00A3679F" w:rsidRDefault="00B0247E" w:rsidP="00B0247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79F">
        <w:rPr>
          <w:rFonts w:ascii="Times New Roman" w:hAnsi="Times New Roman" w:cs="Times New Roman"/>
          <w:bCs/>
          <w:sz w:val="28"/>
          <w:szCs w:val="28"/>
        </w:rPr>
        <w:t>Таким образом в ДОУ создана достаточная материально-техническая база,  которая требует обновления в соответствии с ФГОС, СанПин , Федеральными законами</w:t>
      </w:r>
    </w:p>
    <w:p w14:paraId="4D0E9ECE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7004E9" w14:textId="77777777" w:rsidR="00B0247E" w:rsidRPr="00A3679F" w:rsidRDefault="00B0247E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966664" w14:textId="77777777" w:rsidR="00462003" w:rsidRPr="00A3679F" w:rsidRDefault="00462003" w:rsidP="00462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E30BBA" w14:textId="07EF9EEB" w:rsidR="00D00FF7" w:rsidRPr="00A3679F" w:rsidRDefault="00462003" w:rsidP="00462003">
      <w:pPr>
        <w:rPr>
          <w:rFonts w:ascii="Times New Roman" w:hAnsi="Times New Roman" w:cs="Times New Roman"/>
          <w:b/>
          <w:sz w:val="28"/>
          <w:szCs w:val="28"/>
        </w:rPr>
      </w:pPr>
      <w:r w:rsidRPr="00A3679F">
        <w:rPr>
          <w:rFonts w:ascii="Times New Roman" w:hAnsi="Times New Roman" w:cs="Times New Roman"/>
          <w:b/>
          <w:sz w:val="28"/>
          <w:szCs w:val="28"/>
        </w:rPr>
        <w:t xml:space="preserve">3.7. Перечень методических пособий, обеспечивающих реализацию образовательной деятельности </w:t>
      </w:r>
    </w:p>
    <w:p w14:paraId="29B60407" w14:textId="77777777" w:rsidR="00B0247E" w:rsidRPr="00A3679F" w:rsidRDefault="00B0247E" w:rsidP="00B0247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6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1.Основная образовательная программа дошкольного образования МДОУ НДС «Петушок» ФОП</w:t>
      </w:r>
    </w:p>
    <w:p w14:paraId="46C55A75" w14:textId="77777777" w:rsidR="00B0247E" w:rsidRPr="00A3679F" w:rsidRDefault="00B0247E" w:rsidP="00B0247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6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2.</w:t>
      </w:r>
      <w:bookmarkStart w:id="2" w:name="_Hlk147865946"/>
      <w:r w:rsidRPr="00A36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Комплект программ «Юный эколог»  С. Н. Николаева;  М.: Мозаика – Синтез. Москва, 2016</w:t>
      </w:r>
    </w:p>
    <w:bookmarkEnd w:id="2"/>
    <w:p w14:paraId="1C2C1326" w14:textId="77777777" w:rsidR="00B0247E" w:rsidRPr="00A3679F" w:rsidRDefault="00B0247E" w:rsidP="00B0247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6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Хрестоматия для чтения в детском саду и дома 5 -6 лет</w:t>
      </w:r>
    </w:p>
    <w:p w14:paraId="61E747B5" w14:textId="77777777" w:rsidR="00B0247E" w:rsidRPr="00A3679F" w:rsidRDefault="00B0247E" w:rsidP="00B0247E">
      <w:pPr>
        <w:suppressAutoHyphens/>
        <w:spacing w:after="120" w:line="240" w:lineRule="auto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A3679F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FFFFF"/>
          <w:lang w:eastAsia="ar-SA"/>
        </w:rPr>
        <w:t>4.</w:t>
      </w:r>
      <w:r w:rsidRPr="00A3679F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 Методическая база парциальной программы «Я патриот»: теоретическая и методическая литература:</w:t>
      </w:r>
    </w:p>
    <w:p w14:paraId="00B6DFB9" w14:textId="77777777" w:rsidR="00B0247E" w:rsidRPr="00A3679F" w:rsidRDefault="00B0247E" w:rsidP="00B0247E">
      <w:pPr>
        <w:numPr>
          <w:ilvl w:val="0"/>
          <w:numId w:val="20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A3679F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«Моя страна» (патриотическое воспитание дошкольников, ТЦ «Учитель», Воронеж, </w:t>
      </w:r>
      <w:smartTag w:uri="urn:schemas-microsoft-com:office:smarttags" w:element="metricconverter">
        <w:smartTagPr>
          <w:attr w:name="ProductID" w:val="2005 г"/>
        </w:smartTagPr>
        <w:r w:rsidRPr="00A3679F">
          <w:rPr>
            <w:rFonts w:ascii="Times New Roman" w:eastAsia="Calibri" w:hAnsi="Times New Roman" w:cs="Times New Roman"/>
            <w:kern w:val="1"/>
            <w:sz w:val="28"/>
            <w:szCs w:val="28"/>
            <w:lang w:eastAsia="ar-SA"/>
          </w:rPr>
          <w:t>2005 г</w:t>
        </w:r>
      </w:smartTag>
      <w:r w:rsidRPr="00A3679F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)</w:t>
      </w:r>
    </w:p>
    <w:p w14:paraId="02B15E14" w14:textId="77777777" w:rsidR="00B0247E" w:rsidRPr="00A3679F" w:rsidRDefault="00B0247E" w:rsidP="00B0247E">
      <w:pPr>
        <w:numPr>
          <w:ilvl w:val="0"/>
          <w:numId w:val="20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A3679F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Приобщение детей к истокам русской народной культуры», О.Л.Князева, Д. М.  Маханева, Санкт- Петербург, 1997 год.</w:t>
      </w:r>
    </w:p>
    <w:p w14:paraId="6972DCA3" w14:textId="77777777" w:rsidR="00B0247E" w:rsidRPr="00A3679F" w:rsidRDefault="00B0247E" w:rsidP="00B0247E">
      <w:pPr>
        <w:numPr>
          <w:ilvl w:val="0"/>
          <w:numId w:val="20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A3679F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«Беседы о великих соотечественниках», И.А.Агапова, М.А. Давыдова, 2005 год.</w:t>
      </w:r>
    </w:p>
    <w:p w14:paraId="76874777" w14:textId="77777777" w:rsidR="00B0247E" w:rsidRPr="00A3679F" w:rsidRDefault="00B0247E" w:rsidP="00B0247E">
      <w:pPr>
        <w:numPr>
          <w:ilvl w:val="0"/>
          <w:numId w:val="20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A3679F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«Дошкольникам о защитниках Отечества», Л. А. Кондрыкинская, 2005</w:t>
      </w:r>
    </w:p>
    <w:p w14:paraId="3ECDA78D" w14:textId="77777777" w:rsidR="00B0247E" w:rsidRPr="00A3679F" w:rsidRDefault="00B0247E" w:rsidP="00B0247E">
      <w:pPr>
        <w:numPr>
          <w:ilvl w:val="0"/>
          <w:numId w:val="20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A3679F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«Дошкольнику - об истории и культуре России», Г.Н.Данилина, 2003 год.</w:t>
      </w:r>
    </w:p>
    <w:p w14:paraId="72A1A7DB" w14:textId="77777777" w:rsidR="00B0247E" w:rsidRPr="00A3679F" w:rsidRDefault="00B0247E" w:rsidP="00B0247E">
      <w:pPr>
        <w:numPr>
          <w:ilvl w:val="0"/>
          <w:numId w:val="20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A3679F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Информация в родительских уголках</w:t>
      </w:r>
    </w:p>
    <w:p w14:paraId="3EB18262" w14:textId="77777777" w:rsidR="00B0247E" w:rsidRPr="00A3679F" w:rsidRDefault="00B0247E" w:rsidP="00B0247E">
      <w:pPr>
        <w:numPr>
          <w:ilvl w:val="0"/>
          <w:numId w:val="20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A3679F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Планирование работы по патриотическому воспитанию. Н.Ф.Андреева, 2005 год.</w:t>
      </w:r>
    </w:p>
    <w:p w14:paraId="3AE3ACF6" w14:textId="77777777" w:rsidR="00B0247E" w:rsidRPr="00A3679F" w:rsidRDefault="00B0247E" w:rsidP="00B0247E">
      <w:pPr>
        <w:numPr>
          <w:ilvl w:val="0"/>
          <w:numId w:val="20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A3679F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Люби и знай родной край, Н.Н.Липнягова, Т.В. Лусихина, 2007 год.</w:t>
      </w:r>
    </w:p>
    <w:p w14:paraId="4B6F3E85" w14:textId="77777777" w:rsidR="00B0247E" w:rsidRPr="00A3679F" w:rsidRDefault="00B0247E" w:rsidP="00B0247E">
      <w:pPr>
        <w:numPr>
          <w:ilvl w:val="0"/>
          <w:numId w:val="20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A3679F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Патриотическое воспитание дошкольников, Н.В. Алёшина, 2005 год</w:t>
      </w:r>
    </w:p>
    <w:p w14:paraId="05BE5667" w14:textId="77777777" w:rsidR="00B0247E" w:rsidRPr="00A3679F" w:rsidRDefault="00B0247E" w:rsidP="00B0247E">
      <w:pPr>
        <w:numPr>
          <w:ilvl w:val="0"/>
          <w:numId w:val="20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A3679F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Материалы из Интернета</w:t>
      </w:r>
    </w:p>
    <w:p w14:paraId="720557F9" w14:textId="77777777" w:rsidR="00B0247E" w:rsidRPr="00A3679F" w:rsidRDefault="00B0247E" w:rsidP="00B0247E">
      <w:pPr>
        <w:suppressAutoHyphens/>
        <w:spacing w:after="0" w:line="240" w:lineRule="auto"/>
        <w:ind w:left="1785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</w:p>
    <w:p w14:paraId="520CF241" w14:textId="77777777" w:rsidR="00B0247E" w:rsidRPr="00A3679F" w:rsidRDefault="00B0247E" w:rsidP="00B0247E">
      <w:pPr>
        <w:keepNext/>
        <w:keepLines/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A3679F"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  <w:t>5.</w:t>
      </w:r>
      <w:r w:rsidRPr="00A3679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Алексеева М.М., Яшина В.И. Методика развития речи и обучения родному языку дошкольников: Учеб. пособие для студ. высш. и сред, пед. учеб. Заведений</w:t>
      </w:r>
    </w:p>
    <w:p w14:paraId="55B678C2" w14:textId="77777777" w:rsidR="00B0247E" w:rsidRPr="00A3679F" w:rsidRDefault="00B0247E" w:rsidP="00B0247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4439FD0" w14:textId="77777777" w:rsidR="00B0247E" w:rsidRPr="00A3679F" w:rsidRDefault="00B0247E" w:rsidP="00B024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79F"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Pr="00A3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 .Лыкова «Изобразительная деятельность в детском  саду. Старшая группа.–М.: Изд.МОЗАИКА-СИНТЕЗ, 2017.</w:t>
      </w:r>
    </w:p>
    <w:p w14:paraId="4156D9A3" w14:textId="77777777" w:rsidR="00B0247E" w:rsidRPr="00A3679F" w:rsidRDefault="00B0247E" w:rsidP="00B0247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BE80B58" w14:textId="77777777" w:rsidR="00B0247E" w:rsidRPr="00A3679F" w:rsidRDefault="00B0247E" w:rsidP="00B0247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679F">
        <w:rPr>
          <w:rFonts w:ascii="Times New Roman" w:hAnsi="Times New Roman" w:cs="Times New Roman"/>
          <w:sz w:val="28"/>
          <w:szCs w:val="28"/>
          <w:lang w:eastAsia="ru-RU"/>
        </w:rPr>
        <w:t xml:space="preserve">7. Авдеева Н.Н., Князева Н.Л., Стёркина Р.Б. Безопасность: Учебное пособие по основам безопасности жизнедеятельности детей старшего дошкольного возраста. </w:t>
      </w:r>
    </w:p>
    <w:p w14:paraId="50081399" w14:textId="77777777" w:rsidR="00B0247E" w:rsidRPr="00A3679F" w:rsidRDefault="00B0247E" w:rsidP="00B0247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0E4AC3F" w14:textId="77777777" w:rsidR="00B0247E" w:rsidRPr="00A3679F" w:rsidRDefault="00B0247E" w:rsidP="00B0247E">
      <w:pPr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  <w:lang w:eastAsia="ru-RU"/>
        </w:rPr>
        <w:t>8.</w:t>
      </w:r>
      <w:r w:rsidRPr="00A3679F">
        <w:rPr>
          <w:rFonts w:ascii="Times New Roman" w:hAnsi="Times New Roman" w:cs="Times New Roman"/>
          <w:sz w:val="28"/>
          <w:szCs w:val="28"/>
        </w:rPr>
        <w:t xml:space="preserve"> Государственная программа «Патриотическое воспитание граждан Российской Федерации на 2010-215 гг.»;</w:t>
      </w:r>
    </w:p>
    <w:p w14:paraId="3FB0DAA8" w14:textId="77777777" w:rsidR="00B0247E" w:rsidRPr="00A3679F" w:rsidRDefault="00B0247E" w:rsidP="00B0247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C13CD7" w14:textId="77777777" w:rsidR="00B0247E" w:rsidRPr="00A3679F" w:rsidRDefault="00B0247E" w:rsidP="00B0247E">
      <w:pPr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 -Федеральный Закон  от 13 марта 1995 г. № 32-ФЗ,  2014 г. № 413-ФЗ «О днях воинской славы и памятных датах России», с изменениями и дополнениями от 1 декабря 2014.;</w:t>
      </w:r>
    </w:p>
    <w:p w14:paraId="5647EDD4" w14:textId="77777777" w:rsidR="00B0247E" w:rsidRPr="00A3679F" w:rsidRDefault="00B0247E" w:rsidP="00B0247E">
      <w:pPr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lastRenderedPageBreak/>
        <w:br/>
        <w:t xml:space="preserve"> -  Федеральный Закон от 19 мая 1995 г. № 80-ФЗ «Об увековечении Победы советского народа в Великой Отечественной войне1941-1945 гг.», с изменениями от 1 января 2005 г.;</w:t>
      </w:r>
    </w:p>
    <w:p w14:paraId="207BC33F" w14:textId="77777777" w:rsidR="00B0247E" w:rsidRPr="00A3679F" w:rsidRDefault="00B0247E" w:rsidP="00B0247E">
      <w:pPr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br/>
        <w:t xml:space="preserve"> - Федеральный Закон от 22.08.2004 № 122-ФЗ, от 03.11.2006 № 179-ФЗ «Об увековечении памяти погибших при защите Отечества»</w:t>
      </w:r>
    </w:p>
    <w:p w14:paraId="46FE0A93" w14:textId="77777777" w:rsidR="00B0247E" w:rsidRPr="00A3679F" w:rsidRDefault="00B0247E" w:rsidP="00B0247E">
      <w:pPr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br/>
        <w:t xml:space="preserve"> - Постановление Правительства Российской Федерации от 4 октября 2000 г. №751 «Национальная доктрина образования в РФ»;</w:t>
      </w:r>
    </w:p>
    <w:p w14:paraId="1AE87635" w14:textId="77777777" w:rsidR="00B0247E" w:rsidRPr="00A3679F" w:rsidRDefault="00B0247E" w:rsidP="00B0247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0B89B2" w14:textId="77777777" w:rsidR="00B0247E" w:rsidRPr="00A3679F" w:rsidRDefault="00B0247E" w:rsidP="00B0247E">
      <w:pPr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Федеральный образовательный  стандарт дошкольного образования. Приказ Минобрнауки №1155 от 17. 10. 2013 г..</w:t>
      </w:r>
    </w:p>
    <w:p w14:paraId="4CAE6594" w14:textId="77777777" w:rsidR="00B0247E" w:rsidRPr="00A3679F" w:rsidRDefault="00B0247E" w:rsidP="00B0247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7BB887" w14:textId="77777777" w:rsidR="00B0247E" w:rsidRPr="00A3679F" w:rsidRDefault="00B0247E" w:rsidP="00B0247E">
      <w:pPr>
        <w:jc w:val="both"/>
        <w:rPr>
          <w:rFonts w:ascii="Times New Roman" w:hAnsi="Times New Roman" w:cs="Times New Roman"/>
          <w:sz w:val="28"/>
          <w:szCs w:val="28"/>
        </w:rPr>
      </w:pPr>
      <w:r w:rsidRPr="00A3679F">
        <w:rPr>
          <w:rFonts w:ascii="Times New Roman" w:hAnsi="Times New Roman" w:cs="Times New Roman"/>
          <w:sz w:val="28"/>
          <w:szCs w:val="28"/>
        </w:rPr>
        <w:t>-  «Порядок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 Приказ Минобрнауки России от 30.08.2013 г. № 1014;</w:t>
      </w:r>
    </w:p>
    <w:p w14:paraId="7A63041B" w14:textId="77777777" w:rsidR="00B0247E" w:rsidRPr="00A3679F" w:rsidRDefault="00B0247E" w:rsidP="00B0247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A183AF" w14:textId="77777777" w:rsidR="00B0247E" w:rsidRPr="00A3679F" w:rsidRDefault="00B0247E" w:rsidP="00B0247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3679F">
        <w:rPr>
          <w:rFonts w:ascii="Times New Roman" w:hAnsi="Times New Roman" w:cs="Times New Roman"/>
          <w:sz w:val="28"/>
          <w:szCs w:val="28"/>
          <w:lang w:eastAsia="ru-RU"/>
        </w:rPr>
        <w:t>9.Интернет ресурсы</w:t>
      </w:r>
    </w:p>
    <w:p w14:paraId="26459E6D" w14:textId="77777777" w:rsidR="00B0247E" w:rsidRPr="00A3679F" w:rsidRDefault="00B0247E" w:rsidP="00B0247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57DB8ADF" w14:textId="77777777" w:rsidR="00B0247E" w:rsidRPr="00A3679F" w:rsidRDefault="00B0247E" w:rsidP="00B0247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1C6B6D99" w14:textId="77777777" w:rsidR="00B0247E" w:rsidRPr="00A3679F" w:rsidRDefault="00B0247E" w:rsidP="00B0247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60583F3A" w14:textId="77777777" w:rsidR="00B0247E" w:rsidRPr="00A3679F" w:rsidRDefault="00B0247E" w:rsidP="00B0247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347E7A33" w14:textId="77777777" w:rsidR="00B0247E" w:rsidRPr="00A3679F" w:rsidRDefault="00B0247E" w:rsidP="00B0247E">
      <w:pPr>
        <w:rPr>
          <w:rFonts w:ascii="Times New Roman" w:hAnsi="Times New Roman" w:cs="Times New Roman"/>
          <w:sz w:val="28"/>
          <w:szCs w:val="28"/>
        </w:rPr>
      </w:pPr>
    </w:p>
    <w:p w14:paraId="1AF55F35" w14:textId="77777777" w:rsidR="00B0247E" w:rsidRPr="00A3679F" w:rsidRDefault="00B0247E" w:rsidP="00462003">
      <w:pPr>
        <w:rPr>
          <w:rFonts w:ascii="Times New Roman" w:hAnsi="Times New Roman" w:cs="Times New Roman"/>
          <w:sz w:val="28"/>
          <w:szCs w:val="28"/>
        </w:rPr>
      </w:pPr>
    </w:p>
    <w:sectPr w:rsidR="00B0247E" w:rsidRPr="00A36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785" w:hanging="360"/>
      </w:pPr>
      <w:rPr>
        <w:rFonts w:ascii="Symbol" w:hAnsi="Symbol"/>
      </w:rPr>
    </w:lvl>
  </w:abstractNum>
  <w:abstractNum w:abstractNumId="1" w15:restartNumberingAfterBreak="0">
    <w:nsid w:val="0230162B"/>
    <w:multiLevelType w:val="multilevel"/>
    <w:tmpl w:val="651A0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8161B2"/>
    <w:multiLevelType w:val="multilevel"/>
    <w:tmpl w:val="79D07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D27548"/>
    <w:multiLevelType w:val="multilevel"/>
    <w:tmpl w:val="376A5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AB7C9B"/>
    <w:multiLevelType w:val="hybridMultilevel"/>
    <w:tmpl w:val="D2801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7F14CB"/>
    <w:multiLevelType w:val="hybridMultilevel"/>
    <w:tmpl w:val="34B20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7009CC"/>
    <w:multiLevelType w:val="multilevel"/>
    <w:tmpl w:val="0C20A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AE12E6"/>
    <w:multiLevelType w:val="multilevel"/>
    <w:tmpl w:val="77766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A37E4A"/>
    <w:multiLevelType w:val="multilevel"/>
    <w:tmpl w:val="72CEB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5C3456"/>
    <w:multiLevelType w:val="multilevel"/>
    <w:tmpl w:val="E920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A55187"/>
    <w:multiLevelType w:val="hybridMultilevel"/>
    <w:tmpl w:val="38686328"/>
    <w:lvl w:ilvl="0" w:tplc="150495F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BCC0956"/>
    <w:multiLevelType w:val="hybridMultilevel"/>
    <w:tmpl w:val="A5B80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A944B5"/>
    <w:multiLevelType w:val="multilevel"/>
    <w:tmpl w:val="5172E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0D372F"/>
    <w:multiLevelType w:val="multilevel"/>
    <w:tmpl w:val="6CF0C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012E53"/>
    <w:multiLevelType w:val="hybridMultilevel"/>
    <w:tmpl w:val="35881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8E2BAB"/>
    <w:multiLevelType w:val="hybridMultilevel"/>
    <w:tmpl w:val="0FBE5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A35478"/>
    <w:multiLevelType w:val="hybridMultilevel"/>
    <w:tmpl w:val="7A44E6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A0F2E"/>
    <w:multiLevelType w:val="multilevel"/>
    <w:tmpl w:val="3872C50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160"/>
      </w:pPr>
      <w:rPr>
        <w:rFonts w:hint="default"/>
      </w:rPr>
    </w:lvl>
  </w:abstractNum>
  <w:abstractNum w:abstractNumId="18" w15:restartNumberingAfterBreak="0">
    <w:nsid w:val="35B64827"/>
    <w:multiLevelType w:val="multilevel"/>
    <w:tmpl w:val="3F005B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39EC64A9"/>
    <w:multiLevelType w:val="multilevel"/>
    <w:tmpl w:val="DDD4D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E71454"/>
    <w:multiLevelType w:val="hybridMultilevel"/>
    <w:tmpl w:val="1D464E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64853"/>
    <w:multiLevelType w:val="hybridMultilevel"/>
    <w:tmpl w:val="CCCC57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055349"/>
    <w:multiLevelType w:val="hybridMultilevel"/>
    <w:tmpl w:val="97CE1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034E2"/>
    <w:multiLevelType w:val="multilevel"/>
    <w:tmpl w:val="E64CB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DC5E3D"/>
    <w:multiLevelType w:val="multilevel"/>
    <w:tmpl w:val="144E5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1C75DA"/>
    <w:multiLevelType w:val="multilevel"/>
    <w:tmpl w:val="DEBA3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FF4615"/>
    <w:multiLevelType w:val="multilevel"/>
    <w:tmpl w:val="C804DF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7" w15:restartNumberingAfterBreak="0">
    <w:nsid w:val="57A3400E"/>
    <w:multiLevelType w:val="multilevel"/>
    <w:tmpl w:val="428C6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974042"/>
    <w:multiLevelType w:val="multilevel"/>
    <w:tmpl w:val="CE8A0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1C62D8"/>
    <w:multiLevelType w:val="multilevel"/>
    <w:tmpl w:val="9E128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097096"/>
    <w:multiLevelType w:val="multilevel"/>
    <w:tmpl w:val="1058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5C04A3C"/>
    <w:multiLevelType w:val="multilevel"/>
    <w:tmpl w:val="6BA4F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7D4F84"/>
    <w:multiLevelType w:val="multilevel"/>
    <w:tmpl w:val="794E10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3" w15:restartNumberingAfterBreak="0">
    <w:nsid w:val="6F265238"/>
    <w:multiLevelType w:val="multilevel"/>
    <w:tmpl w:val="089A6826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72E45C09"/>
    <w:multiLevelType w:val="multilevel"/>
    <w:tmpl w:val="2DE04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374FB4"/>
    <w:multiLevelType w:val="multilevel"/>
    <w:tmpl w:val="01742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AA3218F"/>
    <w:multiLevelType w:val="hybridMultilevel"/>
    <w:tmpl w:val="B3DA280A"/>
    <w:lvl w:ilvl="0" w:tplc="0EBCC4DC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7" w15:restartNumberingAfterBreak="0">
    <w:nsid w:val="7B4B2DFE"/>
    <w:multiLevelType w:val="multilevel"/>
    <w:tmpl w:val="3872C50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160"/>
      </w:pPr>
      <w:rPr>
        <w:rFonts w:hint="default"/>
      </w:rPr>
    </w:lvl>
  </w:abstractNum>
  <w:num w:numId="1" w16cid:durableId="458256861">
    <w:abstractNumId w:val="22"/>
  </w:num>
  <w:num w:numId="2" w16cid:durableId="975381141">
    <w:abstractNumId w:val="17"/>
  </w:num>
  <w:num w:numId="3" w16cid:durableId="1844196511">
    <w:abstractNumId w:val="11"/>
  </w:num>
  <w:num w:numId="4" w16cid:durableId="534854011">
    <w:abstractNumId w:val="37"/>
  </w:num>
  <w:num w:numId="5" w16cid:durableId="1611352333">
    <w:abstractNumId w:val="5"/>
  </w:num>
  <w:num w:numId="6" w16cid:durableId="2112702878">
    <w:abstractNumId w:val="18"/>
  </w:num>
  <w:num w:numId="7" w16cid:durableId="74478722">
    <w:abstractNumId w:val="14"/>
  </w:num>
  <w:num w:numId="8" w16cid:durableId="314576061">
    <w:abstractNumId w:val="21"/>
  </w:num>
  <w:num w:numId="9" w16cid:durableId="1457915085">
    <w:abstractNumId w:val="15"/>
  </w:num>
  <w:num w:numId="10" w16cid:durableId="1843933887">
    <w:abstractNumId w:val="16"/>
  </w:num>
  <w:num w:numId="11" w16cid:durableId="1743872345">
    <w:abstractNumId w:val="33"/>
  </w:num>
  <w:num w:numId="12" w16cid:durableId="226646653">
    <w:abstractNumId w:val="10"/>
  </w:num>
  <w:num w:numId="13" w16cid:durableId="1838767791">
    <w:abstractNumId w:val="20"/>
  </w:num>
  <w:num w:numId="14" w16cid:durableId="138808327">
    <w:abstractNumId w:val="26"/>
  </w:num>
  <w:num w:numId="15" w16cid:durableId="360859055">
    <w:abstractNumId w:val="32"/>
  </w:num>
  <w:num w:numId="16" w16cid:durableId="1870802123">
    <w:abstractNumId w:val="13"/>
  </w:num>
  <w:num w:numId="17" w16cid:durableId="888421111">
    <w:abstractNumId w:val="35"/>
  </w:num>
  <w:num w:numId="18" w16cid:durableId="1388605363">
    <w:abstractNumId w:val="12"/>
  </w:num>
  <w:num w:numId="19" w16cid:durableId="1895504534">
    <w:abstractNumId w:val="25"/>
  </w:num>
  <w:num w:numId="20" w16cid:durableId="1211964449">
    <w:abstractNumId w:val="0"/>
  </w:num>
  <w:num w:numId="21" w16cid:durableId="1752503059">
    <w:abstractNumId w:val="3"/>
  </w:num>
  <w:num w:numId="22" w16cid:durableId="2032220933">
    <w:abstractNumId w:val="24"/>
  </w:num>
  <w:num w:numId="23" w16cid:durableId="1873347178">
    <w:abstractNumId w:val="8"/>
  </w:num>
  <w:num w:numId="24" w16cid:durableId="1372998588">
    <w:abstractNumId w:val="19"/>
  </w:num>
  <w:num w:numId="25" w16cid:durableId="811410570">
    <w:abstractNumId w:val="31"/>
  </w:num>
  <w:num w:numId="26" w16cid:durableId="2081978663">
    <w:abstractNumId w:val="1"/>
  </w:num>
  <w:num w:numId="27" w16cid:durableId="794837613">
    <w:abstractNumId w:val="34"/>
  </w:num>
  <w:num w:numId="28" w16cid:durableId="224419024">
    <w:abstractNumId w:val="29"/>
  </w:num>
  <w:num w:numId="29" w16cid:durableId="1611626851">
    <w:abstractNumId w:val="23"/>
  </w:num>
  <w:num w:numId="30" w16cid:durableId="644511824">
    <w:abstractNumId w:val="7"/>
  </w:num>
  <w:num w:numId="31" w16cid:durableId="1911184512">
    <w:abstractNumId w:val="9"/>
  </w:num>
  <w:num w:numId="32" w16cid:durableId="1704592945">
    <w:abstractNumId w:val="6"/>
  </w:num>
  <w:num w:numId="33" w16cid:durableId="825318268">
    <w:abstractNumId w:val="28"/>
  </w:num>
  <w:num w:numId="34" w16cid:durableId="1883052255">
    <w:abstractNumId w:val="27"/>
  </w:num>
  <w:num w:numId="35" w16cid:durableId="1181159519">
    <w:abstractNumId w:val="30"/>
  </w:num>
  <w:num w:numId="36" w16cid:durableId="1009600934">
    <w:abstractNumId w:val="2"/>
  </w:num>
  <w:num w:numId="37" w16cid:durableId="1908177690">
    <w:abstractNumId w:val="36"/>
  </w:num>
  <w:num w:numId="38" w16cid:durableId="7373625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003"/>
    <w:rsid w:val="000843C0"/>
    <w:rsid w:val="00182CF8"/>
    <w:rsid w:val="00462003"/>
    <w:rsid w:val="00916E9C"/>
    <w:rsid w:val="00A3679F"/>
    <w:rsid w:val="00A62C4B"/>
    <w:rsid w:val="00A931F3"/>
    <w:rsid w:val="00B0247E"/>
    <w:rsid w:val="00B9340B"/>
    <w:rsid w:val="00CE5088"/>
    <w:rsid w:val="00D00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F7CA74D"/>
  <w15:docId w15:val="{E08F991B-9BC0-4C11-84AF-BEADB7017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2003"/>
    <w:pPr>
      <w:spacing w:after="160" w:line="259" w:lineRule="auto"/>
    </w:pPr>
    <w:rPr>
      <w:rFonts w:ascii="Calibri" w:hAnsi="Calibri" w:cs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462003"/>
    <w:pPr>
      <w:tabs>
        <w:tab w:val="left" w:pos="709"/>
      </w:tabs>
      <w:suppressAutoHyphens/>
      <w:spacing w:after="200" w:line="276" w:lineRule="atLeast"/>
    </w:pPr>
    <w:rPr>
      <w:rFonts w:eastAsia="Times New Roman" w:cs="Calibri"/>
      <w:color w:val="00000A"/>
    </w:rPr>
  </w:style>
  <w:style w:type="paragraph" w:styleId="a4">
    <w:name w:val="Normal (Web)"/>
    <w:basedOn w:val="a"/>
    <w:uiPriority w:val="99"/>
    <w:unhideWhenUsed/>
    <w:rsid w:val="00462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620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62003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462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3">
    <w:name w:val="c23"/>
    <w:basedOn w:val="a0"/>
    <w:rsid w:val="00B0247E"/>
  </w:style>
  <w:style w:type="character" w:customStyle="1" w:styleId="c2">
    <w:name w:val="c2"/>
    <w:basedOn w:val="a0"/>
    <w:rsid w:val="00B0247E"/>
  </w:style>
  <w:style w:type="paragraph" w:styleId="a8">
    <w:name w:val="Body Text"/>
    <w:basedOn w:val="a"/>
    <w:link w:val="a9"/>
    <w:uiPriority w:val="99"/>
    <w:semiHidden/>
    <w:unhideWhenUsed/>
    <w:rsid w:val="00B0247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B0247E"/>
    <w:rPr>
      <w:rFonts w:ascii="Calibri" w:hAnsi="Calibri" w:cstheme="minorHAnsi"/>
    </w:rPr>
  </w:style>
  <w:style w:type="table" w:customStyle="1" w:styleId="TableNormal">
    <w:name w:val="Table Normal"/>
    <w:uiPriority w:val="2"/>
    <w:semiHidden/>
    <w:unhideWhenUsed/>
    <w:qFormat/>
    <w:rsid w:val="00B0247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247E"/>
    <w:pPr>
      <w:widowControl w:val="0"/>
      <w:autoSpaceDE w:val="0"/>
      <w:autoSpaceDN w:val="0"/>
      <w:spacing w:before="68" w:after="0" w:line="240" w:lineRule="auto"/>
      <w:ind w:left="74"/>
    </w:pPr>
    <w:rPr>
      <w:rFonts w:ascii="Times New Roman" w:eastAsia="Times New Roman" w:hAnsi="Times New Roman" w:cs="Times New Roman"/>
    </w:rPr>
  </w:style>
  <w:style w:type="paragraph" w:customStyle="1" w:styleId="c10">
    <w:name w:val="c10"/>
    <w:basedOn w:val="a"/>
    <w:rsid w:val="00B02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First Indent"/>
    <w:basedOn w:val="a8"/>
    <w:link w:val="ab"/>
    <w:uiPriority w:val="99"/>
    <w:semiHidden/>
    <w:unhideWhenUsed/>
    <w:rsid w:val="00B0247E"/>
    <w:pPr>
      <w:spacing w:after="160"/>
      <w:ind w:firstLine="360"/>
    </w:pPr>
  </w:style>
  <w:style w:type="character" w:customStyle="1" w:styleId="ab">
    <w:name w:val="Красная строка Знак"/>
    <w:basedOn w:val="a9"/>
    <w:link w:val="aa"/>
    <w:uiPriority w:val="99"/>
    <w:semiHidden/>
    <w:rsid w:val="00B0247E"/>
    <w:rPr>
      <w:rFonts w:ascii="Calibri" w:hAnsi="Calibri" w:cstheme="minorHAnsi"/>
    </w:rPr>
  </w:style>
  <w:style w:type="character" w:customStyle="1" w:styleId="FontStyle207">
    <w:name w:val="Font Style207"/>
    <w:basedOn w:val="a0"/>
    <w:uiPriority w:val="99"/>
    <w:rsid w:val="00A3679F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A3679F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4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93</Pages>
  <Words>27603</Words>
  <Characters>157338</Characters>
  <Application>Microsoft Office Word</Application>
  <DocSecurity>0</DocSecurity>
  <Lines>1311</Lines>
  <Paragraphs>369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2023-10-18T00:54:00Z</cp:lastPrinted>
  <dcterms:created xsi:type="dcterms:W3CDTF">2023-10-16T05:45:00Z</dcterms:created>
  <dcterms:modified xsi:type="dcterms:W3CDTF">2023-10-18T14:07:00Z</dcterms:modified>
</cp:coreProperties>
</file>