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40B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Настоящее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Положение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формах</w:t>
      </w:r>
      <w:proofErr w:type="spellEnd"/>
      <w:r w:rsidRPr="004E4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периодичности</w:t>
      </w:r>
      <w:proofErr w:type="spellEnd"/>
      <w:r w:rsidRPr="004E4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порядке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текущего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контроля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успеваемости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промежуточной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аттестации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воспитанников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дошкольного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образовательного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учреждения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Нестеровский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детский</w:t>
      </w:r>
      <w:proofErr w:type="gram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сад </w:t>
      </w:r>
      <w:r w:rsidRPr="004E40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Петушок</w:t>
      </w:r>
      <w:r w:rsidRPr="004E40B7">
        <w:rPr>
          <w:rFonts w:ascii="Times New Roman" w:hAnsi="Times New Roman" w:cs="Times New Roman"/>
          <w:sz w:val="28"/>
          <w:szCs w:val="28"/>
        </w:rPr>
        <w:t xml:space="preserve">» , 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>Прибайкальского района</w:t>
      </w:r>
      <w:r w:rsidRPr="004E4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Республики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Бурятия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40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далее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40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Положение</w:t>
      </w:r>
      <w:proofErr w:type="spellEnd"/>
      <w:r w:rsidRPr="004E40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разработано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соответствии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Федеральным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законом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Российской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Федерации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40B7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декабря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40B7">
        <w:rPr>
          <w:rFonts w:ascii="Times New Roman" w:hAnsi="Times New Roman" w:cs="Times New Roman"/>
          <w:sz w:val="28"/>
          <w:szCs w:val="28"/>
        </w:rPr>
        <w:t xml:space="preserve">2012 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4E40B7">
        <w:rPr>
          <w:rFonts w:ascii="Times New Roman" w:hAnsi="Times New Roman" w:cs="Times New Roman"/>
          <w:sz w:val="28"/>
          <w:szCs w:val="28"/>
        </w:rPr>
        <w:t xml:space="preserve">. 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>№</w:t>
      </w:r>
      <w:r w:rsidRPr="004E40B7">
        <w:rPr>
          <w:rFonts w:ascii="Times New Roman" w:hAnsi="Times New Roman" w:cs="Times New Roman"/>
          <w:sz w:val="28"/>
          <w:szCs w:val="28"/>
        </w:rPr>
        <w:t>273-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ФЗ </w:t>
      </w:r>
      <w:r w:rsidRPr="004E40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образовании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Российской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Федерации</w:t>
      </w:r>
      <w:proofErr w:type="spellEnd"/>
      <w:r w:rsidRPr="004E40B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Приказом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Министерства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науки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Российской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Федерации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40B7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октября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40B7">
        <w:rPr>
          <w:rFonts w:ascii="Times New Roman" w:hAnsi="Times New Roman" w:cs="Times New Roman"/>
          <w:sz w:val="28"/>
          <w:szCs w:val="28"/>
        </w:rPr>
        <w:t xml:space="preserve">2013 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4E40B7">
        <w:rPr>
          <w:rFonts w:ascii="Times New Roman" w:hAnsi="Times New Roman" w:cs="Times New Roman"/>
          <w:sz w:val="28"/>
          <w:szCs w:val="28"/>
        </w:rPr>
        <w:t xml:space="preserve">. 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Pr="004E40B7">
        <w:rPr>
          <w:rFonts w:ascii="Times New Roman" w:hAnsi="Times New Roman" w:cs="Times New Roman"/>
          <w:sz w:val="28"/>
          <w:szCs w:val="28"/>
        </w:rPr>
        <w:t>1155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утверждении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Федерального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государственного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образовательного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стандарта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дошкольного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4E40B7">
        <w:rPr>
          <w:rFonts w:ascii="Times New Roman" w:hAnsi="Times New Roman" w:cs="Times New Roman"/>
          <w:sz w:val="28"/>
          <w:szCs w:val="28"/>
        </w:rPr>
        <w:t>».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Настоящее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Положение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принимается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совете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дошкольного образовательного учреждения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Нестеровский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детский сад </w:t>
      </w:r>
      <w:r w:rsidRPr="004E40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Петушок</w:t>
      </w:r>
      <w:r w:rsidRPr="004E40B7">
        <w:rPr>
          <w:rFonts w:ascii="Times New Roman" w:hAnsi="Times New Roman" w:cs="Times New Roman"/>
          <w:sz w:val="28"/>
          <w:szCs w:val="28"/>
        </w:rPr>
        <w:t>» (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далее </w:t>
      </w:r>
      <w:r w:rsidRPr="004E40B7">
        <w:rPr>
          <w:rFonts w:ascii="Times New Roman" w:hAnsi="Times New Roman" w:cs="Times New Roman"/>
          <w:sz w:val="28"/>
          <w:szCs w:val="28"/>
        </w:rPr>
        <w:t xml:space="preserve">– 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>ДОУ</w:t>
      </w:r>
      <w:r w:rsidRPr="004E40B7">
        <w:rPr>
          <w:rFonts w:ascii="Times New Roman" w:hAnsi="Times New Roman" w:cs="Times New Roman"/>
          <w:sz w:val="28"/>
          <w:szCs w:val="28"/>
        </w:rPr>
        <w:t xml:space="preserve">) 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с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учетом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мнения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родительского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комитета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ДОУ</w:t>
      </w:r>
      <w:r w:rsidRPr="004E40B7">
        <w:rPr>
          <w:rFonts w:ascii="Times New Roman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B7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Настоящее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Положение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является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локальным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нормативным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актом</w:t>
      </w:r>
      <w:proofErr w:type="spellEnd"/>
      <w:r w:rsidRPr="004E40B7">
        <w:rPr>
          <w:rFonts w:ascii="Times New Roman" w:hAnsi="Times New Roman" w:cs="Times New Roman"/>
          <w:sz w:val="28"/>
          <w:szCs w:val="28"/>
        </w:rPr>
        <w:t>,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регламентирующим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деятельность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ДОУ</w:t>
      </w:r>
      <w:r w:rsidRPr="004E40B7">
        <w:rPr>
          <w:rFonts w:ascii="Times New Roman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B7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Действие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настоящее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Положения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распространяется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4E40B7">
        <w:rPr>
          <w:rFonts w:ascii="Times New Roman" w:hAnsi="Times New Roman" w:cs="Times New Roman"/>
          <w:sz w:val="28"/>
          <w:szCs w:val="28"/>
        </w:rPr>
        <w:t>,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посещающих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ДОУ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осваивающих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Образовательную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программу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дошкольного образования МДОУ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Нестеровский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>детский сад «</w:t>
      </w:r>
      <w:r>
        <w:rPr>
          <w:rFonts w:ascii="Times New Roman" w:eastAsia="TimesNewRomanPSMT" w:hAnsi="Times New Roman" w:cs="Times New Roman"/>
          <w:sz w:val="28"/>
          <w:szCs w:val="28"/>
        </w:rPr>
        <w:t>Петушок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>», а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также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педагогов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родителей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законных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представителей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воспитанников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участвующих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реализации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Программы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b/>
          <w:bCs/>
          <w:sz w:val="28"/>
          <w:szCs w:val="28"/>
        </w:rPr>
        <w:t>2. Формы получения образования и формы обучения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2.1.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Российской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Федерации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может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быть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получено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-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организациях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осуществляющих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образовательную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деятельность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2.2.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Обучение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ДОУ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осуществляется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очной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форме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2.3.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Формы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получения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формы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обучения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образовательной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программе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дошкольного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определяется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федеральным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государственным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образовательным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стандартом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b/>
          <w:bCs/>
          <w:sz w:val="28"/>
          <w:szCs w:val="28"/>
        </w:rPr>
        <w:t>3. Компетенция, права, обязанности и ответственность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b/>
          <w:bCs/>
          <w:sz w:val="28"/>
          <w:szCs w:val="28"/>
        </w:rPr>
        <w:t>образовательной организации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3.1. К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компетенции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ДОУ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установленной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сфере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деятельности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относятся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осуществление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текущего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контроля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успеваемости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промежуточной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аттестации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установление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форм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периодичности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порядка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проведения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b/>
          <w:bCs/>
          <w:sz w:val="28"/>
          <w:szCs w:val="28"/>
        </w:rPr>
        <w:t>4. Промежуточная аттестация воспитанников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4.1.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Промежуточная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аттестация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усвоения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образовательной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программы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дошкольного образования МДОУ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Нестеровский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детский</w:t>
      </w:r>
      <w:proofErr w:type="gram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сад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«Петушок</w:t>
      </w: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» в ДОУ не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проводится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4.2.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реализации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Программы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может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проводиться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оценка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индивидуального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Такая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оценка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проводится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педагог</w:t>
      </w:r>
      <w:bookmarkStart w:id="0" w:name="_GoBack"/>
      <w:bookmarkEnd w:id="0"/>
      <w:r w:rsidRPr="004E40B7">
        <w:rPr>
          <w:rFonts w:ascii="Times New Roman" w:eastAsia="TimesNewRomanPSMT" w:hAnsi="Times New Roman" w:cs="Times New Roman"/>
          <w:sz w:val="28"/>
          <w:szCs w:val="28"/>
        </w:rPr>
        <w:t>ическим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работником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рамках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оценка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индивидуального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дошкольного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возраста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связанной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оценкой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эффективности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педагогических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действий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лежащей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основе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дальнейшего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lastRenderedPageBreak/>
        <w:t>планирования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4.3.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Результаты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мониторинга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могут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использоваться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исключительно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решения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следующих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образовательных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задач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индивидуализации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(в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том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числе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поддержки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ребенка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построения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его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образовательной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траектории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профессиональной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коррекции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особенностей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его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оптимизации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работы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группой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4.4.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Педагогическая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мониторинг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проводится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2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раза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год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начало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учебного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года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первые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две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недели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сентября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)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конец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учебного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года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последние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две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недели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мая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4.5.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необходимости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используется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психологическая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диагностика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выявление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изучение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индивидуально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психологических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особенностей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которую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проводят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квалифицированные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специалисты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психологи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психологи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Участие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ребенка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психологической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диагностики</w:t>
      </w:r>
      <w:proofErr w:type="spellEnd"/>
      <w:proofErr w:type="gram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допускается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только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согласия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его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родителей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законных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представителей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Результаты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психологической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могут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использоваться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решения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задач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психологического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сопровождения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проведения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квалифицированной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коррекции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4.6.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Любой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вид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психолого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дошкольниками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проводится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строго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письменного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согласия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родителей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законных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представителей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воспитанников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4.7.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имеет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право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собственному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выбору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основе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консультаций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специалистами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использовать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имеющиеся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различные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рекомендации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проведению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такой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оценки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рамках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педагогической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совместно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специалистом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проводить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ее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самостоятельно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4.8.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Данные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полученные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результате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оценки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являются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профессиональными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материалами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самого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подлежат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проверке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процесса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контроля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надзора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b/>
          <w:bCs/>
          <w:sz w:val="28"/>
          <w:szCs w:val="28"/>
        </w:rPr>
        <w:t>5. Контроль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5.1.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Контроль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проведением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диагностики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мониторинга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освоения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Программы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детьми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осуществляет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заведующий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заместитель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заведующего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старший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воспитатель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b/>
          <w:bCs/>
          <w:sz w:val="28"/>
          <w:szCs w:val="28"/>
        </w:rPr>
        <w:t>6. Отчетность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работники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позднее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7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дней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момента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завершения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сдают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результаты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проведенных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педагогических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наблюдений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выводами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заведующей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Заведующая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осуществляет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сравнительный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анализ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проведенного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мониторинга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результаты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выносятся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рассмотрение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педагогического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совета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ДОУ.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6.3.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окончании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учебного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года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основании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полученных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данных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итогам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конец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учебного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года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определяется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эффективность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работы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вырабатываются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определяются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проблемы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пути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решения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приоритетные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задачи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ДОУ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реализации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lastRenderedPageBreak/>
        <w:t>новом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учебном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году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6.4.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Результаты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педагогической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диагностики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мониторинга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усвоению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дошкольниками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Программы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хранятся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методическом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кабинете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заведующей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Положение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вступает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силу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даты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утверждения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его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заведующим</w:t>
      </w:r>
      <w:proofErr w:type="spellEnd"/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ДОУ и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действует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принятия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нового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40B7" w:rsidRPr="004E40B7" w:rsidRDefault="004E40B7" w:rsidP="004E40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Изменения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настоящее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Положение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вносятся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основании</w:t>
      </w:r>
      <w:proofErr w:type="spellEnd"/>
    </w:p>
    <w:p w:rsidR="00F13F26" w:rsidRPr="004E40B7" w:rsidRDefault="004E40B7" w:rsidP="004E40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изменении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нормативно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4E40B7">
        <w:rPr>
          <w:rFonts w:ascii="Times New Roman" w:eastAsia="TimesNewRomanPSMT" w:hAnsi="Times New Roman" w:cs="Times New Roman"/>
          <w:sz w:val="28"/>
          <w:szCs w:val="28"/>
        </w:rPr>
        <w:t>правовых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0B7">
        <w:rPr>
          <w:rFonts w:ascii="Times New Roman" w:eastAsia="TimesNewRomanPSMT" w:hAnsi="Times New Roman" w:cs="Times New Roman"/>
          <w:sz w:val="28"/>
          <w:szCs w:val="28"/>
        </w:rPr>
        <w:t>актов</w:t>
      </w:r>
      <w:proofErr w:type="spellEnd"/>
      <w:r w:rsidRPr="004E40B7">
        <w:rPr>
          <w:rFonts w:ascii="Times New Roman" w:eastAsia="TimesNewRomanPSMT" w:hAnsi="Times New Roman" w:cs="Times New Roman"/>
          <w:sz w:val="28"/>
          <w:szCs w:val="28"/>
        </w:rPr>
        <w:t>._</w:t>
      </w:r>
      <w:proofErr w:type="gramEnd"/>
      <w:r w:rsidRPr="004E40B7">
        <w:rPr>
          <w:rFonts w:ascii="Times New Roman" w:eastAsia="TimesNewRomanPSMT" w:hAnsi="Times New Roman" w:cs="Times New Roman"/>
          <w:sz w:val="28"/>
          <w:szCs w:val="28"/>
        </w:rPr>
        <w:t>_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Засухина Евгения Дмитриевна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23.05.2021 по 23.05.2022</w:t>
            </w:r>
          </w:p>
        </w:tc>
      </w:tr>
    </w:tbl>
    <w:sectPr xmlns:w="http://schemas.openxmlformats.org/wordprocessingml/2006/main" w:rsidR="00F13F26" w:rsidRPr="004E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443">
    <w:multiLevelType w:val="hybridMultilevel"/>
    <w:lvl w:ilvl="0" w:tplc="76657384">
      <w:start w:val="1"/>
      <w:numFmt w:val="decimal"/>
      <w:lvlText w:val="%1."/>
      <w:lvlJc w:val="left"/>
      <w:pPr>
        <w:ind w:left="720" w:hanging="360"/>
      </w:pPr>
    </w:lvl>
    <w:lvl w:ilvl="1" w:tplc="76657384" w:tentative="1">
      <w:start w:val="1"/>
      <w:numFmt w:val="lowerLetter"/>
      <w:lvlText w:val="%2."/>
      <w:lvlJc w:val="left"/>
      <w:pPr>
        <w:ind w:left="1440" w:hanging="360"/>
      </w:pPr>
    </w:lvl>
    <w:lvl w:ilvl="2" w:tplc="76657384" w:tentative="1">
      <w:start w:val="1"/>
      <w:numFmt w:val="lowerRoman"/>
      <w:lvlText w:val="%3."/>
      <w:lvlJc w:val="right"/>
      <w:pPr>
        <w:ind w:left="2160" w:hanging="180"/>
      </w:pPr>
    </w:lvl>
    <w:lvl w:ilvl="3" w:tplc="76657384" w:tentative="1">
      <w:start w:val="1"/>
      <w:numFmt w:val="decimal"/>
      <w:lvlText w:val="%4."/>
      <w:lvlJc w:val="left"/>
      <w:pPr>
        <w:ind w:left="2880" w:hanging="360"/>
      </w:pPr>
    </w:lvl>
    <w:lvl w:ilvl="4" w:tplc="76657384" w:tentative="1">
      <w:start w:val="1"/>
      <w:numFmt w:val="lowerLetter"/>
      <w:lvlText w:val="%5."/>
      <w:lvlJc w:val="left"/>
      <w:pPr>
        <w:ind w:left="3600" w:hanging="360"/>
      </w:pPr>
    </w:lvl>
    <w:lvl w:ilvl="5" w:tplc="76657384" w:tentative="1">
      <w:start w:val="1"/>
      <w:numFmt w:val="lowerRoman"/>
      <w:lvlText w:val="%6."/>
      <w:lvlJc w:val="right"/>
      <w:pPr>
        <w:ind w:left="4320" w:hanging="180"/>
      </w:pPr>
    </w:lvl>
    <w:lvl w:ilvl="6" w:tplc="76657384" w:tentative="1">
      <w:start w:val="1"/>
      <w:numFmt w:val="decimal"/>
      <w:lvlText w:val="%7."/>
      <w:lvlJc w:val="left"/>
      <w:pPr>
        <w:ind w:left="5040" w:hanging="360"/>
      </w:pPr>
    </w:lvl>
    <w:lvl w:ilvl="7" w:tplc="76657384" w:tentative="1">
      <w:start w:val="1"/>
      <w:numFmt w:val="lowerLetter"/>
      <w:lvlText w:val="%8."/>
      <w:lvlJc w:val="left"/>
      <w:pPr>
        <w:ind w:left="5760" w:hanging="360"/>
      </w:pPr>
    </w:lvl>
    <w:lvl w:ilvl="8" w:tplc="76657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42">
    <w:multiLevelType w:val="hybridMultilevel"/>
    <w:lvl w:ilvl="0" w:tplc="209723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442">
    <w:abstractNumId w:val="16442"/>
  </w:num>
  <w:num w:numId="16443">
    <w:abstractNumId w:val="1644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B"/>
    <w:rsid w:val="004E40B7"/>
    <w:rsid w:val="00C829BB"/>
    <w:rsid w:val="00F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4DDA"/>
  <w15:chartTrackingRefBased/>
  <w15:docId w15:val="{EECB47CE-351E-4981-9070-83A3B6D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702569470" Type="http://schemas.openxmlformats.org/officeDocument/2006/relationships/numbering" Target="numbering.xml"/><Relationship Id="rId961221976" Type="http://schemas.openxmlformats.org/officeDocument/2006/relationships/footnotes" Target="footnotes.xml"/><Relationship Id="rId952854268" Type="http://schemas.openxmlformats.org/officeDocument/2006/relationships/endnotes" Target="endnotes.xml"/><Relationship Id="rId889199313" Type="http://schemas.openxmlformats.org/officeDocument/2006/relationships/comments" Target="comments.xml"/><Relationship Id="rId698883439" Type="http://schemas.microsoft.com/office/2011/relationships/commentsExtended" Target="commentsExtended.xml"/><Relationship Id="rId49770898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NjcUegNTZZyt6E2sttMKLAZzj6Y=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</SignatureValue>
  <KeyInfo>
    <X509Data>
      <X509Certificate>MIIFkTCCA3kCFGmuXN4bNSDagNvjEsKHZo/19nwkMA0GCSqGSIb3DQEBCwUAMIGQ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702569470"/>
            <mdssi:RelationshipReference SourceId="rId961221976"/>
            <mdssi:RelationshipReference SourceId="rId952854268"/>
            <mdssi:RelationshipReference SourceId="rId889199313"/>
            <mdssi:RelationshipReference SourceId="rId698883439"/>
            <mdssi:RelationshipReference SourceId="rId497708984"/>
          </Transform>
          <Transform Algorithm="http://www.w3.org/TR/2001/REC-xml-c14n-20010315"/>
        </Transforms>
        <DigestMethod Algorithm="http://www.w3.org/2000/09/xmldsig#sha1"/>
        <DigestValue>ahZ4RLJpcRX+bsgYhmMbDzgCvgQ=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KiBew+eBW9+JabaSo2qmAtDMVlY=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cVK3BVs0VK8EKN50/N91CkDf45M=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uQPT2GmTSqSLSOf6r/MUvoIrZPs=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HSwE/5ZiLhZxHXtrOAmYJyfAPVI=</DigestValue>
      </Reference>
      <Reference URI="/word/styles.xml?ContentType=application/vnd.openxmlformats-officedocument.wordprocessingml.styles+xml">
        <DigestMethod Algorithm="http://www.w3.org/2000/09/xmldsig#sha1"/>
        <DigestValue>c5aFXhTeu1+WbP/J3YN2WKyLpqQ=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2021-05-28T06:41:26Z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2019-04-23T13:27:00Z</dcterms:created>
  <dcterms:modified xsi:type="dcterms:W3CDTF">2019-04-23T13:27:00Z</dcterms:modified>
</cp:coreProperties>
</file>